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94F39" w14:textId="08052AE9" w:rsidR="00F14BB5" w:rsidRPr="00137B56" w:rsidRDefault="00200F32" w:rsidP="00EE1C90">
      <w:pPr>
        <w:spacing w:line="240" w:lineRule="exact"/>
        <w:jc w:val="center"/>
        <w:rPr>
          <w:rFonts w:ascii="Comic Sans MS" w:hAnsi="Comic Sans MS"/>
          <w:b/>
          <w:u w:val="single"/>
        </w:rPr>
      </w:pPr>
      <w:r w:rsidRPr="00137B56">
        <w:rPr>
          <w:rFonts w:ascii="Comic Sans MS" w:hAnsi="Comic Sans MS"/>
          <w:b/>
          <w:noProof/>
        </w:rPr>
        <mc:AlternateContent>
          <mc:Choice Requires="wps">
            <w:drawing>
              <wp:anchor distT="45720" distB="45720" distL="114300" distR="114300" simplePos="0" relativeHeight="251680256" behindDoc="0" locked="0" layoutInCell="1" allowOverlap="1" wp14:anchorId="26B44475" wp14:editId="42366363">
                <wp:simplePos x="0" y="0"/>
                <wp:positionH relativeFrom="column">
                  <wp:posOffset>5143500</wp:posOffset>
                </wp:positionH>
                <wp:positionV relativeFrom="paragraph">
                  <wp:posOffset>-228600</wp:posOffset>
                </wp:positionV>
                <wp:extent cx="939800" cy="334645"/>
                <wp:effectExtent l="0" t="0" r="25400" b="20955"/>
                <wp:wrapThrough wrapText="bothSides">
                  <wp:wrapPolygon edited="0">
                    <wp:start x="0" y="0"/>
                    <wp:lineTo x="0" y="21313"/>
                    <wp:lineTo x="21600" y="21313"/>
                    <wp:lineTo x="21600" y="0"/>
                    <wp:lineTo x="0" y="0"/>
                  </wp:wrapPolygon>
                </wp:wrapThrough>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34645"/>
                        </a:xfrm>
                        <a:prstGeom prst="rect">
                          <a:avLst/>
                        </a:prstGeom>
                        <a:solidFill>
                          <a:srgbClr val="FFFFFF"/>
                        </a:solidFill>
                        <a:ln w="9525">
                          <a:solidFill>
                            <a:srgbClr val="000000"/>
                          </a:solidFill>
                          <a:miter lim="800000"/>
                          <a:headEnd/>
                          <a:tailEnd/>
                        </a:ln>
                      </wps:spPr>
                      <wps:txbx>
                        <w:txbxContent>
                          <w:p w14:paraId="7BD5A49C" w14:textId="77777777" w:rsidR="00200F32" w:rsidRPr="00E548E4" w:rsidRDefault="00200F32" w:rsidP="00200F32">
                            <w:pPr>
                              <w:jc w:val="center"/>
                              <w:rPr>
                                <w:rFonts w:ascii="Comic Sans MS" w:hAnsi="Comic Sans MS"/>
                              </w:rPr>
                            </w:pPr>
                            <w:r w:rsidRPr="00E548E4">
                              <w:rPr>
                                <w:rFonts w:ascii="Comic Sans MS" w:hAnsi="Comic Sans MS"/>
                              </w:rPr>
                              <w:t>Set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B44475" id="_x0000_t202" coordsize="21600,21600" o:spt="202" path="m,l,21600r21600,l21600,xe">
                <v:stroke joinstyle="miter"/>
                <v:path gradientshapeok="t" o:connecttype="rect"/>
              </v:shapetype>
              <v:shape id="文字方塊 2" o:spid="_x0000_s1026" type="#_x0000_t202" style="position:absolute;left:0;text-align:left;margin-left:405pt;margin-top:-18pt;width:74pt;height:26.35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">
                <v:textbox>
                  <w:txbxContent>
                    <w:p w14:paraId="7BD5A49C" w14:textId="77777777" w:rsidR="00200F32" w:rsidRPr="00E548E4" w:rsidRDefault="00200F32" w:rsidP="00200F32">
                      <w:pPr>
                        <w:jc w:val="center"/>
                        <w:rPr>
                          <w:rFonts w:ascii="Comic Sans MS" w:hAnsi="Comic Sans MS"/>
                        </w:rPr>
                      </w:pPr>
                      <w:r w:rsidRPr="00E548E4">
                        <w:rPr>
                          <w:rFonts w:ascii="Comic Sans MS" w:hAnsi="Comic Sans MS"/>
                        </w:rPr>
                        <w:t>Set 2</w:t>
                      </w:r>
                    </w:p>
                  </w:txbxContent>
                </v:textbox>
                <w10:wrap type="through"/>
              </v:shape>
            </w:pict>
          </mc:Fallback>
        </mc:AlternateContent>
      </w:r>
      <w:r w:rsidR="00EE1C90" w:rsidRPr="00137B56">
        <w:rPr>
          <w:rFonts w:ascii="Comic Sans MS" w:hAnsi="Comic Sans MS"/>
          <w:b/>
        </w:rPr>
        <w:t xml:space="preserve"> </w:t>
      </w:r>
      <w:r w:rsidR="00EE1C90" w:rsidRPr="00137B56">
        <w:rPr>
          <w:rFonts w:ascii="Comic Sans MS" w:hAnsi="Comic Sans MS"/>
          <w:b/>
          <w:u w:val="single"/>
        </w:rPr>
        <w:t>‘</w:t>
      </w:r>
      <w:r w:rsidR="00F14BB5" w:rsidRPr="00137B56">
        <w:rPr>
          <w:rFonts w:ascii="Comic Sans MS" w:hAnsi="Comic Sans MS"/>
          <w:b/>
          <w:u w:val="single"/>
        </w:rPr>
        <w:t xml:space="preserve">Go Green on Lamma Island’ Programme </w:t>
      </w:r>
    </w:p>
    <w:p w14:paraId="347696AF" w14:textId="0A099D71" w:rsidR="006230B8" w:rsidRDefault="005F376A" w:rsidP="00200F32">
      <w:pPr>
        <w:jc w:val="center"/>
        <w:rPr>
          <w:rFonts w:ascii="Comic Sans MS" w:eastAsia="新細明體" w:hAnsi="Comic Sans MS" w:cs="Times New Roman"/>
          <w:b/>
          <w:bCs/>
          <w:szCs w:val="24"/>
          <w:u w:val="single"/>
          <w:lang w:eastAsia="zh-HK"/>
        </w:rPr>
      </w:pPr>
      <w:r>
        <w:rPr>
          <w:rFonts w:ascii="Comic Sans MS" w:eastAsia="新細明體" w:hAnsi="Comic Sans MS" w:cs="Times New Roman"/>
          <w:b/>
          <w:bCs/>
          <w:szCs w:val="24"/>
          <w:u w:val="single"/>
          <w:lang w:eastAsia="zh-HK"/>
        </w:rPr>
        <w:t>P</w:t>
      </w:r>
      <w:r w:rsidR="003C1D26">
        <w:rPr>
          <w:rFonts w:ascii="Comic Sans MS" w:eastAsia="新細明體" w:hAnsi="Comic Sans MS" w:cs="Times New Roman" w:hint="eastAsia"/>
          <w:b/>
          <w:bCs/>
          <w:szCs w:val="24"/>
          <w:u w:val="single"/>
          <w:lang w:eastAsia="zh-HK"/>
        </w:rPr>
        <w:t>re</w:t>
      </w:r>
      <w:r w:rsidR="006230B8" w:rsidRPr="006230B8">
        <w:rPr>
          <w:rFonts w:ascii="Comic Sans MS" w:eastAsia="新細明體" w:hAnsi="Comic Sans MS" w:cs="Times New Roman" w:hint="eastAsia"/>
          <w:b/>
          <w:bCs/>
          <w:szCs w:val="24"/>
          <w:u w:val="single"/>
          <w:lang w:eastAsia="zh-HK"/>
        </w:rPr>
        <w:t>-trip Activities</w:t>
      </w:r>
    </w:p>
    <w:p w14:paraId="447F78B0" w14:textId="77777777" w:rsidR="00EE1C90" w:rsidRPr="006230B8" w:rsidRDefault="00EE1C90" w:rsidP="006230B8">
      <w:pPr>
        <w:jc w:val="center"/>
        <w:rPr>
          <w:rFonts w:ascii="Comic Sans MS" w:eastAsia="新細明體" w:hAnsi="Comic Sans MS" w:cs="Times New Roman"/>
          <w:b/>
          <w:bCs/>
          <w:szCs w:val="24"/>
          <w:u w:val="single"/>
          <w:lang w:eastAsia="zh-HK"/>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8"/>
        <w:gridCol w:w="1656"/>
        <w:gridCol w:w="2760"/>
      </w:tblGrid>
      <w:tr w:rsidR="006230B8" w:rsidRPr="006230B8" w14:paraId="26E60C78" w14:textId="77777777" w:rsidTr="00200F32">
        <w:trPr>
          <w:trHeight w:val="800"/>
        </w:trPr>
        <w:tc>
          <w:tcPr>
            <w:tcW w:w="4644" w:type="dxa"/>
          </w:tcPr>
          <w:p w14:paraId="6945CBDB" w14:textId="2DE9B3D8" w:rsidR="006230B8" w:rsidRPr="00137B56" w:rsidRDefault="006230B8" w:rsidP="005F376A">
            <w:pPr>
              <w:rPr>
                <w:rFonts w:ascii="Comic Sans MS" w:eastAsia="新細明體" w:hAnsi="Comic Sans MS" w:cs="Times New Roman"/>
                <w:b/>
                <w:i/>
                <w:szCs w:val="24"/>
                <w:u w:val="single"/>
              </w:rPr>
            </w:pPr>
            <w:r w:rsidRPr="00137B56">
              <w:rPr>
                <w:rFonts w:ascii="Comic Sans MS" w:eastAsia="新細明體" w:hAnsi="Comic Sans MS" w:cs="Times New Roman"/>
                <w:szCs w:val="24"/>
              </w:rPr>
              <w:t xml:space="preserve">Name: </w:t>
            </w:r>
            <w:r w:rsidR="0016797F">
              <w:rPr>
                <w:rFonts w:ascii="Comic Sans MS" w:eastAsia="新細明體" w:hAnsi="Comic Sans MS" w:cs="Times New Roman"/>
                <w:szCs w:val="24"/>
              </w:rPr>
              <w:t>______________</w:t>
            </w:r>
            <w:r w:rsidRPr="00137B56">
              <w:rPr>
                <w:rFonts w:ascii="Comic Sans MS" w:eastAsia="新細明體" w:hAnsi="Comic Sans MS" w:cs="Times New Roman"/>
                <w:szCs w:val="24"/>
              </w:rPr>
              <w:t xml:space="preserve">(     ) </w:t>
            </w:r>
          </w:p>
        </w:tc>
        <w:tc>
          <w:tcPr>
            <w:tcW w:w="1873" w:type="dxa"/>
          </w:tcPr>
          <w:p w14:paraId="35AA7B2F" w14:textId="77777777" w:rsidR="006230B8" w:rsidRPr="00137B56" w:rsidRDefault="006230B8" w:rsidP="006230B8">
            <w:pPr>
              <w:rPr>
                <w:rFonts w:ascii="Comic Sans MS" w:eastAsia="新細明體" w:hAnsi="Comic Sans MS" w:cs="Times New Roman"/>
                <w:b/>
                <w:i/>
                <w:szCs w:val="24"/>
                <w:u w:val="single"/>
              </w:rPr>
            </w:pPr>
            <w:r w:rsidRPr="00137B56">
              <w:rPr>
                <w:rFonts w:ascii="Comic Sans MS" w:eastAsia="新細明體" w:hAnsi="Comic Sans MS" w:cs="Times New Roman"/>
                <w:szCs w:val="24"/>
              </w:rPr>
              <w:t>S. _______</w:t>
            </w:r>
          </w:p>
        </w:tc>
        <w:tc>
          <w:tcPr>
            <w:tcW w:w="3260" w:type="dxa"/>
          </w:tcPr>
          <w:p w14:paraId="68447FC1" w14:textId="532FCEBC" w:rsidR="006230B8" w:rsidRPr="00137B56" w:rsidRDefault="0016797F" w:rsidP="005F376A">
            <w:pPr>
              <w:ind w:firstLineChars="50" w:firstLine="120"/>
              <w:rPr>
                <w:rFonts w:ascii="Comic Sans MS" w:eastAsia="新細明體" w:hAnsi="Comic Sans MS" w:cs="Times New Roman"/>
                <w:b/>
                <w:i/>
                <w:szCs w:val="24"/>
                <w:u w:val="single"/>
              </w:rPr>
            </w:pPr>
            <w:r>
              <w:rPr>
                <w:rFonts w:ascii="Comic Sans MS" w:eastAsia="新細明體" w:hAnsi="Comic Sans MS" w:cs="Times New Roman"/>
                <w:szCs w:val="24"/>
              </w:rPr>
              <w:t>Date: ___________</w:t>
            </w:r>
            <w:r w:rsidR="006230B8" w:rsidRPr="00137B56">
              <w:rPr>
                <w:rFonts w:ascii="Comic Sans MS" w:eastAsia="新細明體" w:hAnsi="Comic Sans MS" w:cs="Times New Roman"/>
                <w:szCs w:val="24"/>
              </w:rPr>
              <w:tab/>
            </w:r>
          </w:p>
        </w:tc>
      </w:tr>
    </w:tbl>
    <w:p w14:paraId="62792D03" w14:textId="430824B2" w:rsidR="00EE1C90" w:rsidRPr="00501FE5" w:rsidRDefault="006230B8" w:rsidP="00501FE5">
      <w:pPr>
        <w:pStyle w:val="a7"/>
        <w:numPr>
          <w:ilvl w:val="0"/>
          <w:numId w:val="10"/>
        </w:numPr>
        <w:ind w:leftChars="0"/>
        <w:rPr>
          <w:rFonts w:ascii="Comic Sans MS" w:eastAsia="新細明體" w:hAnsi="Comic Sans MS" w:cs="Times New Roman"/>
          <w:sz w:val="22"/>
        </w:rPr>
      </w:pPr>
      <w:r w:rsidRPr="00501FE5">
        <w:rPr>
          <w:rFonts w:ascii="Comic Sans MS" w:eastAsia="新細明體" w:hAnsi="Comic Sans MS" w:cs="Times New Roman"/>
          <w:sz w:val="22"/>
        </w:rPr>
        <w:t xml:space="preserve">Read the article </w:t>
      </w:r>
      <w:r w:rsidR="00501FE5" w:rsidRPr="00501FE5">
        <w:rPr>
          <w:rFonts w:ascii="Comic Sans MS" w:eastAsia="新細明體" w:hAnsi="Comic Sans MS" w:cs="Times New Roman"/>
          <w:sz w:val="22"/>
        </w:rPr>
        <w:t xml:space="preserve">on </w:t>
      </w:r>
      <w:r w:rsidR="00501FE5">
        <w:rPr>
          <w:rFonts w:ascii="Comic Sans MS" w:eastAsia="新細明體" w:hAnsi="Comic Sans MS" w:cs="Times New Roman"/>
          <w:sz w:val="22"/>
        </w:rPr>
        <w:t xml:space="preserve">climate change </w:t>
      </w:r>
      <w:r w:rsidRPr="00501FE5">
        <w:rPr>
          <w:rFonts w:ascii="Comic Sans MS" w:eastAsia="新細明體" w:hAnsi="Comic Sans MS" w:cs="Times New Roman"/>
          <w:sz w:val="22"/>
        </w:rPr>
        <w:t>an</w:t>
      </w:r>
      <w:r w:rsidR="00EE1C90" w:rsidRPr="00501FE5">
        <w:rPr>
          <w:rFonts w:ascii="Comic Sans MS" w:eastAsia="新細明體" w:hAnsi="Comic Sans MS" w:cs="Times New Roman"/>
          <w:sz w:val="22"/>
        </w:rPr>
        <w:t>d answer the following question</w:t>
      </w:r>
      <w:r w:rsidR="00EE1467">
        <w:rPr>
          <w:rFonts w:ascii="Comic Sans MS" w:eastAsia="新細明體" w:hAnsi="Comic Sans MS" w:cs="Times New Roman"/>
          <w:sz w:val="22"/>
        </w:rPr>
        <w:t>s</w:t>
      </w:r>
      <w:r w:rsidRPr="00501FE5">
        <w:rPr>
          <w:rFonts w:ascii="Comic Sans MS" w:eastAsia="新細明體" w:hAnsi="Comic Sans MS" w:cs="Times New Roman"/>
          <w:sz w:val="22"/>
        </w:rPr>
        <w:t xml:space="preserve">. </w:t>
      </w:r>
    </w:p>
    <w:p w14:paraId="65E02462" w14:textId="77777777" w:rsidR="007B12D0" w:rsidRPr="007B12D0" w:rsidRDefault="007B12D0" w:rsidP="006230B8">
      <w:pPr>
        <w:rPr>
          <w:rFonts w:ascii="Comic Sans MS" w:eastAsia="新細明體" w:hAnsi="Comic Sans MS" w:cs="Times New Roman"/>
          <w:sz w:val="22"/>
        </w:rPr>
      </w:pPr>
    </w:p>
    <w:tbl>
      <w:tblPr>
        <w:tblW w:w="9525" w:type="dxa"/>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525"/>
      </w:tblGrid>
      <w:tr w:rsidR="006230B8" w:rsidRPr="00501FE5" w14:paraId="750C9A7C" w14:textId="77777777" w:rsidTr="007B12D0">
        <w:trPr>
          <w:trHeight w:val="682"/>
          <w:tblCellSpacing w:w="0" w:type="dxa"/>
        </w:trPr>
        <w:tc>
          <w:tcPr>
            <w:tcW w:w="0" w:type="auto"/>
            <w:vAlign w:val="center"/>
          </w:tcPr>
          <w:p w14:paraId="0A8A41D7" w14:textId="7CC88437" w:rsidR="006230B8" w:rsidRPr="00501FE5" w:rsidRDefault="007770A6" w:rsidP="00501FE5">
            <w:pPr>
              <w:widowControl/>
              <w:spacing w:beforeLines="50" w:before="180"/>
              <w:jc w:val="both"/>
              <w:rPr>
                <w:rFonts w:ascii="Arial" w:eastAsia="新細明體" w:hAnsi="Arial" w:cs="Arial"/>
                <w:color w:val="17365D" w:themeColor="text2" w:themeShade="BF"/>
                <w:kern w:val="0"/>
                <w:sz w:val="22"/>
              </w:rPr>
            </w:pPr>
            <w:r w:rsidRPr="00501FE5">
              <w:rPr>
                <w:rFonts w:ascii="Comic Sans MS" w:eastAsia="新細明體" w:hAnsi="Comic Sans MS" w:cs="Arial"/>
                <w:kern w:val="0"/>
                <w:sz w:val="22"/>
                <w:lang w:eastAsia="zh-HK"/>
              </w:rPr>
              <w:t>To be provided by t</w:t>
            </w:r>
            <w:r w:rsidR="00AA2C41" w:rsidRPr="00501FE5">
              <w:rPr>
                <w:rFonts w:ascii="Comic Sans MS" w:eastAsia="新細明體" w:hAnsi="Comic Sans MS" w:cs="Arial"/>
                <w:kern w:val="0"/>
                <w:sz w:val="22"/>
                <w:lang w:eastAsia="zh-HK"/>
              </w:rPr>
              <w:t>eacher</w:t>
            </w:r>
            <w:r w:rsidR="00501FE5" w:rsidRPr="00501FE5">
              <w:rPr>
                <w:rFonts w:ascii="Comic Sans MS" w:eastAsia="新細明體" w:hAnsi="Comic Sans MS" w:cs="Arial"/>
                <w:kern w:val="0"/>
                <w:sz w:val="22"/>
                <w:lang w:eastAsia="zh-HK"/>
              </w:rPr>
              <w:t>.</w:t>
            </w:r>
          </w:p>
        </w:tc>
      </w:tr>
    </w:tbl>
    <w:p w14:paraId="335154F8" w14:textId="77777777" w:rsidR="007B12D0" w:rsidRPr="00501FE5" w:rsidRDefault="007B12D0" w:rsidP="007B12D0">
      <w:pPr>
        <w:pStyle w:val="a7"/>
        <w:widowControl/>
        <w:ind w:leftChars="0" w:left="357"/>
        <w:rPr>
          <w:rFonts w:ascii="Comic Sans MS" w:eastAsia="新細明體" w:hAnsi="Comic Sans MS" w:cs="Times New Roman"/>
          <w:bCs/>
          <w:iCs/>
          <w:sz w:val="22"/>
          <w:lang w:eastAsia="zh-HK"/>
        </w:rPr>
      </w:pPr>
    </w:p>
    <w:p w14:paraId="4169A6CE" w14:textId="58F96BE2" w:rsidR="00127F73" w:rsidRPr="00501FE5" w:rsidRDefault="00307071" w:rsidP="00501FE5">
      <w:pPr>
        <w:widowControl/>
        <w:rPr>
          <w:rFonts w:ascii="Comic Sans MS" w:eastAsia="新細明體" w:hAnsi="Comic Sans MS" w:cs="Times New Roman"/>
          <w:bCs/>
          <w:iCs/>
          <w:sz w:val="22"/>
          <w:lang w:eastAsia="zh-HK"/>
        </w:rPr>
      </w:pPr>
      <w:r>
        <w:rPr>
          <w:rFonts w:ascii="Comic Sans MS" w:eastAsia="新細明體" w:hAnsi="Comic Sans MS" w:cs="Times New Roman" w:hint="eastAsia"/>
          <w:bCs/>
          <w:iCs/>
          <w:sz w:val="22"/>
          <w:lang w:eastAsia="zh-HK"/>
        </w:rPr>
        <w:t>What problem may</w:t>
      </w:r>
      <w:r w:rsidR="00127F73" w:rsidRPr="00501FE5">
        <w:rPr>
          <w:rFonts w:ascii="Comic Sans MS" w:eastAsia="新細明體" w:hAnsi="Comic Sans MS" w:cs="Times New Roman" w:hint="eastAsia"/>
          <w:bCs/>
          <w:iCs/>
          <w:sz w:val="22"/>
          <w:lang w:eastAsia="zh-HK"/>
        </w:rPr>
        <w:t xml:space="preserve"> occur on Lamma Island by 2030? </w:t>
      </w:r>
      <w:r w:rsidR="007B12D0" w:rsidRPr="00501FE5">
        <w:rPr>
          <w:rFonts w:ascii="Comic Sans MS" w:eastAsia="新細明體" w:hAnsi="Comic Sans MS" w:cs="Times New Roman"/>
          <w:bCs/>
          <w:iCs/>
          <w:sz w:val="22"/>
          <w:lang w:eastAsia="zh-HK"/>
        </w:rPr>
        <w:t>(Suggested question)</w:t>
      </w:r>
    </w:p>
    <w:p w14:paraId="0D310EEC" w14:textId="211A7B95" w:rsidR="00EF4CEC" w:rsidRPr="00501FE5" w:rsidRDefault="00127F73" w:rsidP="00501FE5">
      <w:pPr>
        <w:widowControl/>
        <w:spacing w:line="360" w:lineRule="auto"/>
        <w:rPr>
          <w:rFonts w:ascii="Comic Sans MS" w:eastAsia="新細明體" w:hAnsi="Comic Sans MS" w:cs="Times New Roman"/>
          <w:bCs/>
          <w:iCs/>
          <w:sz w:val="22"/>
          <w:lang w:eastAsia="zh-HK"/>
        </w:rPr>
      </w:pPr>
      <w:r w:rsidRPr="00501FE5">
        <w:rPr>
          <w:rFonts w:ascii="Comic Sans MS" w:eastAsia="新細明體" w:hAnsi="Comic Sans MS" w:cs="Times New Roman" w:hint="eastAsia"/>
          <w:bCs/>
          <w:iCs/>
          <w:sz w:val="22"/>
          <w:lang w:eastAsia="zh-HK"/>
        </w:rPr>
        <w:t>_________________________________________________________</w:t>
      </w:r>
      <w:r w:rsidR="00501FE5">
        <w:rPr>
          <w:rFonts w:ascii="Comic Sans MS" w:eastAsia="新細明體" w:hAnsi="Comic Sans MS" w:cs="Times New Roman"/>
          <w:bCs/>
          <w:iCs/>
          <w:sz w:val="22"/>
          <w:lang w:eastAsia="zh-HK"/>
        </w:rPr>
        <w:t>____</w:t>
      </w:r>
    </w:p>
    <w:p w14:paraId="2E161E4C" w14:textId="77777777" w:rsidR="00147D15" w:rsidRPr="00E548E4" w:rsidRDefault="00147D15" w:rsidP="00147D15">
      <w:pPr>
        <w:widowControl/>
        <w:spacing w:beforeLines="50" w:before="180"/>
        <w:jc w:val="center"/>
        <w:rPr>
          <w:rFonts w:ascii="Comic Sans MS" w:eastAsia="新細明體" w:hAnsi="Comic Sans MS" w:cs="Times New Roman"/>
          <w:b/>
          <w:iCs/>
          <w:sz w:val="22"/>
          <w:u w:val="single"/>
          <w:lang w:eastAsia="zh-HK"/>
        </w:rPr>
      </w:pPr>
      <w:r w:rsidRPr="00B9154E">
        <w:rPr>
          <w:rStyle w:val="a9"/>
          <w:rFonts w:ascii="Comic Sans MS" w:hAnsi="Comic Sans MS" w:hint="eastAsia"/>
          <w:color w:val="auto"/>
          <w:sz w:val="22"/>
          <w:u w:val="none"/>
          <w:lang w:eastAsia="zh-HK"/>
        </w:rPr>
        <w:t>2.</w:t>
      </w:r>
      <w:r w:rsidRPr="00B9154E">
        <w:rPr>
          <w:rStyle w:val="a9"/>
          <w:rFonts w:ascii="Comic Sans MS" w:hAnsi="Comic Sans MS"/>
          <w:color w:val="auto"/>
          <w:sz w:val="22"/>
          <w:u w:val="none"/>
          <w:lang w:eastAsia="zh-HK"/>
        </w:rPr>
        <w:t xml:space="preserve"> </w:t>
      </w:r>
      <w:r w:rsidRPr="00147D15">
        <w:rPr>
          <w:rFonts w:ascii="Comic Sans MS" w:eastAsia="新細明體" w:hAnsi="Comic Sans MS" w:cs="Times New Roman" w:hint="eastAsia"/>
          <w:bCs/>
          <w:iCs/>
          <w:sz w:val="22"/>
          <w:lang w:eastAsia="zh-HK"/>
        </w:rPr>
        <w:t>Figure 1 shows the trend in greenhouse gas emission for Hong Kong, 1990-2012.</w:t>
      </w:r>
      <w:r w:rsidRPr="00147D15">
        <w:rPr>
          <w:rFonts w:ascii="Comic Sans MS" w:eastAsia="新細明體" w:hAnsi="Comic Sans MS" w:cs="Times New Roman" w:hint="eastAsia"/>
          <w:b/>
          <w:iCs/>
          <w:sz w:val="22"/>
          <w:lang w:eastAsia="zh-HK"/>
        </w:rPr>
        <w:t xml:space="preserve"> </w:t>
      </w:r>
      <w:r w:rsidRPr="00E548E4">
        <w:rPr>
          <w:rFonts w:ascii="Comic Sans MS" w:eastAsia="新細明體" w:hAnsi="Comic Sans MS" w:cs="Times New Roman" w:hint="eastAsia"/>
          <w:b/>
          <w:iCs/>
          <w:sz w:val="22"/>
          <w:u w:val="single"/>
          <w:lang w:eastAsia="zh-HK"/>
        </w:rPr>
        <w:t>Figure 1</w:t>
      </w:r>
    </w:p>
    <w:p w14:paraId="219503AE" w14:textId="77777777" w:rsidR="00147D15" w:rsidRPr="00147D15" w:rsidRDefault="00147D15" w:rsidP="00147D15">
      <w:pPr>
        <w:widowControl/>
        <w:spacing w:beforeLines="50" w:before="180"/>
        <w:rPr>
          <w:rFonts w:ascii="Comic Sans MS" w:eastAsia="新細明體" w:hAnsi="Comic Sans MS" w:cs="Times New Roman"/>
          <w:bCs/>
          <w:iCs/>
          <w:sz w:val="22"/>
          <w:lang w:eastAsia="zh-HK"/>
        </w:rPr>
      </w:pPr>
      <w:r w:rsidRPr="00BC6E41">
        <w:rPr>
          <w:noProof/>
        </w:rPr>
        <w:drawing>
          <wp:anchor distT="0" distB="0" distL="114300" distR="114300" simplePos="0" relativeHeight="251666944" behindDoc="1" locked="0" layoutInCell="1" allowOverlap="1" wp14:anchorId="4A95E544" wp14:editId="73893F23">
            <wp:simplePos x="0" y="0"/>
            <wp:positionH relativeFrom="column">
              <wp:posOffset>342900</wp:posOffset>
            </wp:positionH>
            <wp:positionV relativeFrom="paragraph">
              <wp:posOffset>254000</wp:posOffset>
            </wp:positionV>
            <wp:extent cx="5270500" cy="3338195"/>
            <wp:effectExtent l="0" t="0" r="12700" b="0"/>
            <wp:wrapTight wrapText="bothSides">
              <wp:wrapPolygon edited="0">
                <wp:start x="0" y="0"/>
                <wp:lineTo x="0" y="21366"/>
                <wp:lineTo x="21548" y="21366"/>
                <wp:lineTo x="21548"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14889" t="26192" r="21039" b="8872"/>
                    <a:stretch/>
                  </pic:blipFill>
                  <pic:spPr bwMode="auto">
                    <a:xfrm>
                      <a:off x="0" y="0"/>
                      <a:ext cx="5270500" cy="333819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p w14:paraId="6CBAFB48" w14:textId="77777777" w:rsidR="00147D15" w:rsidRPr="00127F73" w:rsidRDefault="00147D15" w:rsidP="00147D15">
      <w:pPr>
        <w:autoSpaceDE w:val="0"/>
        <w:autoSpaceDN w:val="0"/>
        <w:adjustRightInd w:val="0"/>
        <w:ind w:firstLineChars="150" w:firstLine="330"/>
      </w:pPr>
      <w:r w:rsidRPr="00127F73">
        <w:rPr>
          <w:rFonts w:ascii="Comic Sans MS" w:hAnsi="Comic Sans MS"/>
          <w:sz w:val="22"/>
          <w:lang w:eastAsia="zh-HK"/>
        </w:rPr>
        <w:t>Source: Hong Kong Climate Change Report 2015</w:t>
      </w:r>
    </w:p>
    <w:p w14:paraId="5C46E786" w14:textId="77777777" w:rsidR="00147D15" w:rsidRPr="00127F73" w:rsidRDefault="00225E79" w:rsidP="00147D15">
      <w:pPr>
        <w:pStyle w:val="a7"/>
        <w:autoSpaceDE w:val="0"/>
        <w:autoSpaceDN w:val="0"/>
        <w:adjustRightInd w:val="0"/>
        <w:ind w:leftChars="0" w:left="360"/>
        <w:rPr>
          <w:rFonts w:ascii="Comic Sans MS" w:hAnsi="Comic Sans MS"/>
          <w:sz w:val="22"/>
          <w:lang w:eastAsia="zh-HK"/>
        </w:rPr>
      </w:pPr>
      <w:hyperlink r:id="rId8" w:history="1">
        <w:r w:rsidR="00147D15" w:rsidRPr="00127F73">
          <w:rPr>
            <w:rStyle w:val="a9"/>
            <w:rFonts w:ascii="Comic Sans MS" w:hAnsi="Comic Sans MS"/>
            <w:sz w:val="22"/>
          </w:rPr>
          <w:t>http://www.enb.gov.hk/sites/default/files/pdf/ClimateChange</w:t>
        </w:r>
        <w:r w:rsidR="00147D15" w:rsidRPr="00127F73">
          <w:rPr>
            <w:rStyle w:val="a9"/>
            <w:rFonts w:ascii="Comic Sans MS" w:hAnsi="Comic Sans MS"/>
            <w:sz w:val="22"/>
            <w:lang w:eastAsia="zh-HK"/>
          </w:rPr>
          <w:t>Eng</w:t>
        </w:r>
        <w:r w:rsidR="00147D15" w:rsidRPr="00127F73">
          <w:rPr>
            <w:rStyle w:val="a9"/>
            <w:rFonts w:ascii="Comic Sans MS" w:hAnsi="Comic Sans MS"/>
            <w:sz w:val="22"/>
          </w:rPr>
          <w:t>.pdf</w:t>
        </w:r>
      </w:hyperlink>
      <w:r w:rsidR="00147D15" w:rsidRPr="00127F73">
        <w:rPr>
          <w:rFonts w:ascii="Comic Sans MS" w:hAnsi="Comic Sans MS"/>
          <w:sz w:val="22"/>
          <w:lang w:eastAsia="zh-HK"/>
        </w:rPr>
        <w:t xml:space="preserve"> </w:t>
      </w:r>
    </w:p>
    <w:p w14:paraId="272CEEF3" w14:textId="77777777" w:rsidR="00147D15" w:rsidRDefault="00147D15" w:rsidP="00147D15">
      <w:pPr>
        <w:pStyle w:val="a7"/>
        <w:ind w:leftChars="0" w:left="360"/>
        <w:rPr>
          <w:lang w:eastAsia="zh-HK"/>
        </w:rPr>
      </w:pPr>
    </w:p>
    <w:p w14:paraId="01D7B001" w14:textId="77777777" w:rsidR="00147D15" w:rsidRDefault="00147D15" w:rsidP="006440CC">
      <w:pPr>
        <w:pStyle w:val="a7"/>
        <w:widowControl/>
        <w:spacing w:line="360" w:lineRule="auto"/>
        <w:ind w:leftChars="0" w:left="357"/>
        <w:rPr>
          <w:rFonts w:ascii="Comic Sans MS" w:eastAsia="新細明體" w:hAnsi="Comic Sans MS" w:cs="Times New Roman"/>
          <w:bCs/>
          <w:iCs/>
          <w:sz w:val="22"/>
          <w:lang w:eastAsia="zh-HK"/>
        </w:rPr>
      </w:pPr>
    </w:p>
    <w:p w14:paraId="4A87D407" w14:textId="77777777" w:rsidR="00147D15" w:rsidRDefault="00147D15" w:rsidP="006440CC">
      <w:pPr>
        <w:pStyle w:val="a7"/>
        <w:widowControl/>
        <w:spacing w:line="360" w:lineRule="auto"/>
        <w:ind w:leftChars="0" w:left="357"/>
        <w:rPr>
          <w:rFonts w:ascii="Comic Sans MS" w:eastAsia="新細明體" w:hAnsi="Comic Sans MS" w:cs="Times New Roman"/>
          <w:bCs/>
          <w:iCs/>
          <w:sz w:val="22"/>
          <w:lang w:eastAsia="zh-HK"/>
        </w:rPr>
      </w:pPr>
    </w:p>
    <w:p w14:paraId="1995A335" w14:textId="77777777" w:rsidR="007770A6" w:rsidRDefault="007770A6" w:rsidP="006440CC">
      <w:pPr>
        <w:pStyle w:val="a7"/>
        <w:widowControl/>
        <w:spacing w:line="360" w:lineRule="auto"/>
        <w:ind w:leftChars="0" w:left="357"/>
        <w:rPr>
          <w:rFonts w:ascii="Comic Sans MS" w:eastAsia="新細明體" w:hAnsi="Comic Sans MS" w:cs="Times New Roman"/>
          <w:bCs/>
          <w:iCs/>
          <w:sz w:val="22"/>
          <w:lang w:eastAsia="zh-HK"/>
        </w:rPr>
      </w:pPr>
    </w:p>
    <w:p w14:paraId="57DDFD31" w14:textId="77777777" w:rsidR="00147D15" w:rsidRPr="00AA2C41" w:rsidRDefault="00147D15" w:rsidP="00AA2C41">
      <w:pPr>
        <w:widowControl/>
        <w:spacing w:line="360" w:lineRule="auto"/>
        <w:rPr>
          <w:rFonts w:ascii="Comic Sans MS" w:eastAsia="新細明體" w:hAnsi="Comic Sans MS" w:cs="Times New Roman"/>
          <w:bCs/>
          <w:iCs/>
          <w:sz w:val="22"/>
          <w:lang w:eastAsia="zh-HK"/>
        </w:rPr>
      </w:pPr>
    </w:p>
    <w:p w14:paraId="7A4719D0" w14:textId="77777777" w:rsidR="00147D15" w:rsidRPr="003C1D26" w:rsidRDefault="00147D15" w:rsidP="00147D15">
      <w:pPr>
        <w:rPr>
          <w:rFonts w:ascii="Comic Sans MS" w:hAnsi="Comic Sans MS"/>
          <w:sz w:val="22"/>
          <w:lang w:eastAsia="zh-HK"/>
        </w:rPr>
      </w:pPr>
      <w:r w:rsidRPr="003C1D26">
        <w:rPr>
          <w:rFonts w:ascii="Comic Sans MS" w:hAnsi="Comic Sans MS"/>
          <w:sz w:val="22"/>
          <w:lang w:eastAsia="zh-HK"/>
        </w:rPr>
        <w:t>How does Hong Kong contribute to the problem mentioned in Question 1?</w:t>
      </w:r>
    </w:p>
    <w:p w14:paraId="14B638AD" w14:textId="02DA4DCD" w:rsidR="00147D15" w:rsidRPr="00BC6E41" w:rsidRDefault="00BA3FB9" w:rsidP="00147D15">
      <w:pPr>
        <w:pStyle w:val="a7"/>
        <w:ind w:leftChars="0" w:left="360"/>
        <w:rPr>
          <w:lang w:eastAsia="zh-HK"/>
        </w:rPr>
      </w:pPr>
      <w:r>
        <w:rPr>
          <w:noProof/>
        </w:rPr>
        <mc:AlternateContent>
          <mc:Choice Requires="wps">
            <w:drawing>
              <wp:anchor distT="0" distB="0" distL="114300" distR="114300" simplePos="0" relativeHeight="251671040" behindDoc="0" locked="0" layoutInCell="1" allowOverlap="1" wp14:anchorId="0445C6DE" wp14:editId="645D639F">
                <wp:simplePos x="0" y="0"/>
                <wp:positionH relativeFrom="column">
                  <wp:posOffset>2743200</wp:posOffset>
                </wp:positionH>
                <wp:positionV relativeFrom="paragraph">
                  <wp:posOffset>0</wp:posOffset>
                </wp:positionV>
                <wp:extent cx="2133600" cy="1485900"/>
                <wp:effectExtent l="0" t="0" r="25400" b="38100"/>
                <wp:wrapNone/>
                <wp:docPr id="8" name="文字方塊 8"/>
                <wp:cNvGraphicFramePr/>
                <a:graphic xmlns:a="http://schemas.openxmlformats.org/drawingml/2006/main">
                  <a:graphicData uri="http://schemas.microsoft.com/office/word/2010/wordprocessingShape">
                    <wps:wsp>
                      <wps:cNvSpPr txBox="1"/>
                      <wps:spPr>
                        <a:xfrm>
                          <a:off x="0" y="0"/>
                          <a:ext cx="2133600" cy="1485900"/>
                        </a:xfrm>
                        <a:prstGeom prst="rect">
                          <a:avLst/>
                        </a:prstGeom>
                        <a:solidFill>
                          <a:sysClr val="window" lastClr="FFFFFF"/>
                        </a:solidFill>
                        <a:ln w="6350">
                          <a:solidFill>
                            <a:prstClr val="black"/>
                          </a:solidFill>
                        </a:ln>
                        <a:effectLst/>
                      </wps:spPr>
                      <wps:txbx>
                        <w:txbxContent>
                          <w:p w14:paraId="4676D898" w14:textId="77777777" w:rsidR="00200F32" w:rsidRPr="00137B56" w:rsidRDefault="00200F32" w:rsidP="00147D15">
                            <w:pPr>
                              <w:rPr>
                                <w:rFonts w:ascii="Comic Sans MS" w:hAnsi="Comic Sans MS"/>
                                <w:sz w:val="22"/>
                              </w:rPr>
                            </w:pPr>
                            <w:r w:rsidRPr="00137B56">
                              <w:rPr>
                                <w:rFonts w:ascii="Comic Sans MS" w:hAnsi="Comic Sans MS"/>
                                <w:sz w:val="22"/>
                              </w:rPr>
                              <w:t>Major greenhouse gas and its function</w:t>
                            </w:r>
                          </w:p>
                          <w:p w14:paraId="7754D7DD" w14:textId="77777777" w:rsidR="00E02F60" w:rsidRPr="00E02F60" w:rsidRDefault="00E02F60" w:rsidP="00147D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45C6DE" id="_x0000_t202" coordsize="21600,21600" o:spt="202" path="m,l,21600r21600,l21600,xe">
                <v:stroke joinstyle="miter"/>
                <v:path gradientshapeok="t" o:connecttype="rect"/>
              </v:shapetype>
              <v:shape id="文字方塊 8" o:spid="_x0000_s1027" type="#_x0000_t202" style="position:absolute;left:0;text-align:left;margin-left:3in;margin-top:0;width:168pt;height:11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" fillcolor="window" strokeweight=".5pt">
                <v:textbox>
                  <w:txbxContent>
                    <w:p w14:paraId="4676D898" w14:textId="77777777" w:rsidR="00200F32" w:rsidRPr="00137B56" w:rsidRDefault="00200F32" w:rsidP="00147D15">
                      <w:pPr>
                        <w:rPr>
                          <w:rFonts w:ascii="Comic Sans MS" w:hAnsi="Comic Sans MS"/>
                          <w:sz w:val="22"/>
                        </w:rPr>
                      </w:pPr>
                      <w:r w:rsidRPr="00137B56">
                        <w:rPr>
                          <w:rFonts w:ascii="Comic Sans MS" w:hAnsi="Comic Sans MS"/>
                          <w:sz w:val="22"/>
                        </w:rPr>
                        <w:t>Major greenhouse gas and its function</w:t>
                      </w:r>
                    </w:p>
                    <w:p w14:paraId="7754D7DD" w14:textId="77777777" w:rsidR="00E02F60" w:rsidRPr="00E02F60" w:rsidRDefault="00E02F60" w:rsidP="00147D15"/>
                  </w:txbxContent>
                </v:textbox>
              </v:shape>
            </w:pict>
          </mc:Fallback>
        </mc:AlternateContent>
      </w:r>
      <w:r w:rsidR="00147D15">
        <w:rPr>
          <w:noProof/>
        </w:rPr>
        <mc:AlternateContent>
          <mc:Choice Requires="wps">
            <w:drawing>
              <wp:anchor distT="0" distB="0" distL="114300" distR="114300" simplePos="0" relativeHeight="251668992" behindDoc="0" locked="0" layoutInCell="1" allowOverlap="1" wp14:anchorId="73480EF5" wp14:editId="0BE75F42">
                <wp:simplePos x="0" y="0"/>
                <wp:positionH relativeFrom="column">
                  <wp:posOffset>38100</wp:posOffset>
                </wp:positionH>
                <wp:positionV relativeFrom="paragraph">
                  <wp:posOffset>190500</wp:posOffset>
                </wp:positionV>
                <wp:extent cx="1876425" cy="1190625"/>
                <wp:effectExtent l="0" t="0" r="28575" b="28575"/>
                <wp:wrapNone/>
                <wp:docPr id="5" name="文字方塊 5"/>
                <wp:cNvGraphicFramePr/>
                <a:graphic xmlns:a="http://schemas.openxmlformats.org/drawingml/2006/main">
                  <a:graphicData uri="http://schemas.microsoft.com/office/word/2010/wordprocessingShape">
                    <wps:wsp>
                      <wps:cNvSpPr txBox="1"/>
                      <wps:spPr>
                        <a:xfrm>
                          <a:off x="0" y="0"/>
                          <a:ext cx="1876425"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5E125A" w14:textId="77777777" w:rsidR="00200F32" w:rsidRPr="00137B56" w:rsidRDefault="00200F32" w:rsidP="00147D15">
                            <w:pPr>
                              <w:rPr>
                                <w:rFonts w:ascii="Comic Sans MS" w:hAnsi="Comic Sans MS"/>
                                <w:sz w:val="22"/>
                              </w:rPr>
                            </w:pPr>
                            <w:r w:rsidRPr="00137B56">
                              <w:rPr>
                                <w:rFonts w:ascii="Comic Sans MS" w:hAnsi="Comic Sans MS"/>
                                <w:sz w:val="22"/>
                              </w:rPr>
                              <w:t>Three major sources of greenhouse gases</w:t>
                            </w:r>
                          </w:p>
                          <w:p w14:paraId="5286D9BC" w14:textId="77777777" w:rsidR="00E02F60" w:rsidRPr="00225E79" w:rsidRDefault="00E02F60" w:rsidP="00147D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80EF5" id="文字方塊 5" o:spid="_x0000_s1028" type="#_x0000_t202" style="position:absolute;left:0;text-align:left;margin-left:3pt;margin-top:15pt;width:147.75pt;height:9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" fillcolor="white [3201]" strokeweight=".5pt">
                <v:textbox>
                  <w:txbxContent>
                    <w:p w14:paraId="5C5E125A" w14:textId="77777777" w:rsidR="00200F32" w:rsidRPr="00137B56" w:rsidRDefault="00200F32" w:rsidP="00147D15">
                      <w:pPr>
                        <w:rPr>
                          <w:rFonts w:ascii="Comic Sans MS" w:hAnsi="Comic Sans MS"/>
                          <w:sz w:val="22"/>
                        </w:rPr>
                      </w:pPr>
                      <w:r w:rsidRPr="00137B56">
                        <w:rPr>
                          <w:rFonts w:ascii="Comic Sans MS" w:hAnsi="Comic Sans MS"/>
                          <w:sz w:val="22"/>
                        </w:rPr>
                        <w:t>Three major sources of greenhouse gases</w:t>
                      </w:r>
                    </w:p>
                    <w:p w14:paraId="5286D9BC" w14:textId="77777777" w:rsidR="00E02F60" w:rsidRPr="00225E79" w:rsidRDefault="00E02F60" w:rsidP="00147D15"/>
                  </w:txbxContent>
                </v:textbox>
              </v:shape>
            </w:pict>
          </mc:Fallback>
        </mc:AlternateContent>
      </w:r>
    </w:p>
    <w:p w14:paraId="2DA8FEEB" w14:textId="77777777" w:rsidR="00147D15" w:rsidRPr="00127F73" w:rsidRDefault="00147D15" w:rsidP="00147D15">
      <w:pPr>
        <w:widowControl/>
        <w:spacing w:beforeLines="50" w:before="180"/>
        <w:rPr>
          <w:rFonts w:ascii="Comic Sans MS" w:eastAsia="新細明體" w:hAnsi="Comic Sans MS" w:cs="Times New Roman"/>
          <w:bCs/>
          <w:iCs/>
          <w:sz w:val="22"/>
          <w:lang w:eastAsia="zh-HK"/>
        </w:rPr>
      </w:pPr>
    </w:p>
    <w:p w14:paraId="47484E72" w14:textId="77777777" w:rsidR="00147D15" w:rsidRDefault="00147D15" w:rsidP="00147D15">
      <w:pPr>
        <w:widowControl/>
        <w:spacing w:beforeLines="50" w:before="180"/>
        <w:rPr>
          <w:rFonts w:ascii="Comic Sans MS" w:eastAsia="新細明體" w:hAnsi="Comic Sans MS" w:cs="Times New Roman"/>
          <w:bCs/>
          <w:iCs/>
          <w:sz w:val="22"/>
          <w:lang w:eastAsia="zh-HK"/>
        </w:rPr>
      </w:pPr>
      <w:r>
        <w:rPr>
          <w:rFonts w:ascii="Comic Sans MS" w:eastAsia="新細明體" w:hAnsi="Comic Sans MS" w:cs="Times New Roman" w:hint="eastAsia"/>
          <w:bCs/>
          <w:iCs/>
          <w:noProof/>
          <w:sz w:val="22"/>
        </w:rPr>
        <mc:AlternateContent>
          <mc:Choice Requires="wps">
            <w:drawing>
              <wp:anchor distT="0" distB="0" distL="114300" distR="114300" simplePos="0" relativeHeight="251670016" behindDoc="0" locked="0" layoutInCell="1" allowOverlap="1" wp14:anchorId="66A7BE7E" wp14:editId="4C43CF2D">
                <wp:simplePos x="0" y="0"/>
                <wp:positionH relativeFrom="column">
                  <wp:posOffset>1990726</wp:posOffset>
                </wp:positionH>
                <wp:positionV relativeFrom="paragraph">
                  <wp:posOffset>57150</wp:posOffset>
                </wp:positionV>
                <wp:extent cx="666750" cy="389255"/>
                <wp:effectExtent l="19050" t="19050" r="38100" b="29845"/>
                <wp:wrapNone/>
                <wp:docPr id="7" name="燕尾形向右箭號 7"/>
                <wp:cNvGraphicFramePr/>
                <a:graphic xmlns:a="http://schemas.openxmlformats.org/drawingml/2006/main">
                  <a:graphicData uri="http://schemas.microsoft.com/office/word/2010/wordprocessingShape">
                    <wps:wsp>
                      <wps:cNvSpPr/>
                      <wps:spPr>
                        <a:xfrm>
                          <a:off x="0" y="0"/>
                          <a:ext cx="666750" cy="389255"/>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9C8885"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向右箭號 7" o:spid="_x0000_s1026" type="#_x0000_t94" style="position:absolute;margin-left:156.75pt;margin-top:4.5pt;width:52.5pt;height:30.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" adj="15295" fillcolor="#4f81bd [3204]" strokecolor="#243f60 [1604]" strokeweight="2pt"/>
            </w:pict>
          </mc:Fallback>
        </mc:AlternateContent>
      </w:r>
    </w:p>
    <w:p w14:paraId="3BF6336C" w14:textId="77777777" w:rsidR="00147D15" w:rsidRDefault="00147D15" w:rsidP="00147D15">
      <w:pPr>
        <w:widowControl/>
        <w:spacing w:beforeLines="50" w:before="180"/>
        <w:rPr>
          <w:rFonts w:ascii="Comic Sans MS" w:eastAsia="新細明體" w:hAnsi="Comic Sans MS" w:cs="Times New Roman"/>
          <w:bCs/>
          <w:iCs/>
          <w:sz w:val="22"/>
          <w:lang w:eastAsia="zh-HK"/>
        </w:rPr>
      </w:pPr>
    </w:p>
    <w:p w14:paraId="6F1F7F10" w14:textId="334A8C28" w:rsidR="00147D15" w:rsidRDefault="00147D15" w:rsidP="00147D15">
      <w:pPr>
        <w:widowControl/>
        <w:spacing w:beforeLines="50" w:before="180"/>
        <w:rPr>
          <w:rFonts w:ascii="Comic Sans MS" w:eastAsia="新細明體" w:hAnsi="Comic Sans MS" w:cs="Times New Roman"/>
          <w:bCs/>
          <w:iCs/>
          <w:sz w:val="22"/>
          <w:lang w:eastAsia="zh-HK"/>
        </w:rPr>
      </w:pPr>
    </w:p>
    <w:p w14:paraId="265A77EF" w14:textId="4DEF9EB7" w:rsidR="00147D15" w:rsidRDefault="00BA3FB9" w:rsidP="00147D15">
      <w:pPr>
        <w:widowControl/>
        <w:spacing w:beforeLines="50" w:before="180"/>
        <w:rPr>
          <w:rFonts w:ascii="Comic Sans MS" w:eastAsia="新細明體" w:hAnsi="Comic Sans MS" w:cs="Times New Roman"/>
          <w:bCs/>
          <w:iCs/>
          <w:sz w:val="22"/>
          <w:lang w:eastAsia="zh-HK"/>
        </w:rPr>
      </w:pPr>
      <w:r>
        <w:rPr>
          <w:rFonts w:ascii="Comic Sans MS" w:eastAsia="新細明體" w:hAnsi="Comic Sans MS" w:cs="Times New Roman" w:hint="eastAsia"/>
          <w:bCs/>
          <w:iCs/>
          <w:noProof/>
          <w:sz w:val="22"/>
        </w:rPr>
        <mc:AlternateContent>
          <mc:Choice Requires="wps">
            <w:drawing>
              <wp:anchor distT="0" distB="0" distL="114300" distR="114300" simplePos="0" relativeHeight="251672064" behindDoc="0" locked="0" layoutInCell="1" allowOverlap="1" wp14:anchorId="606FBE4C" wp14:editId="6F96C40F">
                <wp:simplePos x="0" y="0"/>
                <wp:positionH relativeFrom="column">
                  <wp:posOffset>3698240</wp:posOffset>
                </wp:positionH>
                <wp:positionV relativeFrom="paragraph">
                  <wp:posOffset>73025</wp:posOffset>
                </wp:positionV>
                <wp:extent cx="500380" cy="353695"/>
                <wp:effectExtent l="0" t="28258" r="55563" b="55562"/>
                <wp:wrapNone/>
                <wp:docPr id="9" name="燕尾形向右箭號 9"/>
                <wp:cNvGraphicFramePr/>
                <a:graphic xmlns:a="http://schemas.openxmlformats.org/drawingml/2006/main">
                  <a:graphicData uri="http://schemas.microsoft.com/office/word/2010/wordprocessingShape">
                    <wps:wsp>
                      <wps:cNvSpPr/>
                      <wps:spPr>
                        <a:xfrm rot="5400000">
                          <a:off x="0" y="0"/>
                          <a:ext cx="500380" cy="353695"/>
                        </a:xfrm>
                        <a:prstGeom prst="notch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60890" id="燕尾形向右箭號 9" o:spid="_x0000_s1026" type="#_x0000_t94" style="position:absolute;margin-left:291.2pt;margin-top:5.75pt;width:39.4pt;height:27.85pt;rotation:9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" adj="13966" fillcolor="#4f81bd" strokecolor="#385d8a" strokeweight="2pt"/>
            </w:pict>
          </mc:Fallback>
        </mc:AlternateContent>
      </w:r>
    </w:p>
    <w:p w14:paraId="77B7CDAF" w14:textId="462DBCA3" w:rsidR="00147D15" w:rsidRDefault="00BA3FB9" w:rsidP="00147D15">
      <w:pPr>
        <w:widowControl/>
        <w:spacing w:beforeLines="50" w:before="180"/>
        <w:rPr>
          <w:rFonts w:ascii="Comic Sans MS" w:eastAsia="新細明體" w:hAnsi="Comic Sans MS" w:cs="Times New Roman"/>
          <w:bCs/>
          <w:iCs/>
          <w:sz w:val="22"/>
          <w:lang w:eastAsia="zh-HK"/>
        </w:rPr>
      </w:pPr>
      <w:r>
        <w:rPr>
          <w:noProof/>
        </w:rPr>
        <mc:AlternateContent>
          <mc:Choice Requires="wps">
            <w:drawing>
              <wp:anchor distT="0" distB="0" distL="114300" distR="114300" simplePos="0" relativeHeight="251673088" behindDoc="0" locked="0" layoutInCell="1" allowOverlap="1" wp14:anchorId="09D3C55F" wp14:editId="542AC523">
                <wp:simplePos x="0" y="0"/>
                <wp:positionH relativeFrom="column">
                  <wp:posOffset>2969351</wp:posOffset>
                </wp:positionH>
                <wp:positionV relativeFrom="paragraph">
                  <wp:posOffset>227928</wp:posOffset>
                </wp:positionV>
                <wp:extent cx="2305210" cy="838200"/>
                <wp:effectExtent l="0" t="0" r="19050" b="19050"/>
                <wp:wrapNone/>
                <wp:docPr id="10" name="文字方塊 10"/>
                <wp:cNvGraphicFramePr/>
                <a:graphic xmlns:a="http://schemas.openxmlformats.org/drawingml/2006/main">
                  <a:graphicData uri="http://schemas.microsoft.com/office/word/2010/wordprocessingShape">
                    <wps:wsp>
                      <wps:cNvSpPr txBox="1"/>
                      <wps:spPr>
                        <a:xfrm>
                          <a:off x="0" y="0"/>
                          <a:ext cx="2305210" cy="838200"/>
                        </a:xfrm>
                        <a:prstGeom prst="rect">
                          <a:avLst/>
                        </a:prstGeom>
                        <a:solidFill>
                          <a:sysClr val="window" lastClr="FFFFFF"/>
                        </a:solidFill>
                        <a:ln w="6350">
                          <a:solidFill>
                            <a:prstClr val="black"/>
                          </a:solidFill>
                        </a:ln>
                        <a:effectLst/>
                      </wps:spPr>
                      <wps:txbx>
                        <w:txbxContent>
                          <w:p w14:paraId="09AED227" w14:textId="77777777" w:rsidR="00200F32" w:rsidRPr="00137B56" w:rsidRDefault="00200F32" w:rsidP="00147D15">
                            <w:pPr>
                              <w:rPr>
                                <w:rFonts w:ascii="Comic Sans MS" w:hAnsi="Comic Sans MS"/>
                                <w:sz w:val="22"/>
                              </w:rPr>
                            </w:pPr>
                            <w:r w:rsidRPr="00137B56">
                              <w:rPr>
                                <w:rFonts w:ascii="Comic Sans MS" w:hAnsi="Comic Sans MS"/>
                                <w:sz w:val="22"/>
                              </w:rPr>
                              <w:t>Effect on global temperature</w:t>
                            </w:r>
                          </w:p>
                          <w:p w14:paraId="15CBC7E2" w14:textId="77777777" w:rsidR="00E02F60" w:rsidRPr="00E02F60" w:rsidRDefault="00E02F60" w:rsidP="00147D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3C55F" id="文字方塊 10" o:spid="_x0000_s1029" type="#_x0000_t202" style="position:absolute;margin-left:233.8pt;margin-top:17.95pt;width:181.5pt;height:6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" fillcolor="window" strokeweight=".5pt">
                <v:textbox>
                  <w:txbxContent>
                    <w:p w14:paraId="09AED227" w14:textId="77777777" w:rsidR="00200F32" w:rsidRPr="00137B56" w:rsidRDefault="00200F32" w:rsidP="00147D15">
                      <w:pPr>
                        <w:rPr>
                          <w:rFonts w:ascii="Comic Sans MS" w:hAnsi="Comic Sans MS"/>
                          <w:sz w:val="22"/>
                        </w:rPr>
                      </w:pPr>
                      <w:r w:rsidRPr="00137B56">
                        <w:rPr>
                          <w:rFonts w:ascii="Comic Sans MS" w:hAnsi="Comic Sans MS"/>
                          <w:sz w:val="22"/>
                        </w:rPr>
                        <w:t>Effect on global temperature</w:t>
                      </w:r>
                    </w:p>
                    <w:p w14:paraId="15CBC7E2" w14:textId="77777777" w:rsidR="00E02F60" w:rsidRPr="00E02F60" w:rsidRDefault="00E02F60" w:rsidP="00147D15"/>
                  </w:txbxContent>
                </v:textbox>
              </v:shape>
            </w:pict>
          </mc:Fallback>
        </mc:AlternateContent>
      </w:r>
      <w:r w:rsidR="00147D15">
        <w:rPr>
          <w:noProof/>
        </w:rPr>
        <mc:AlternateContent>
          <mc:Choice Requires="wps">
            <w:drawing>
              <wp:anchor distT="0" distB="0" distL="114300" distR="114300" simplePos="0" relativeHeight="251675136" behindDoc="0" locked="0" layoutInCell="1" allowOverlap="1" wp14:anchorId="081E605F" wp14:editId="1063D0AA">
                <wp:simplePos x="0" y="0"/>
                <wp:positionH relativeFrom="column">
                  <wp:posOffset>85725</wp:posOffset>
                </wp:positionH>
                <wp:positionV relativeFrom="paragraph">
                  <wp:posOffset>47625</wp:posOffset>
                </wp:positionV>
                <wp:extent cx="2066925" cy="838200"/>
                <wp:effectExtent l="0" t="0" r="28575" b="19050"/>
                <wp:wrapNone/>
                <wp:docPr id="12" name="文字方塊 12"/>
                <wp:cNvGraphicFramePr/>
                <a:graphic xmlns:a="http://schemas.openxmlformats.org/drawingml/2006/main">
                  <a:graphicData uri="http://schemas.microsoft.com/office/word/2010/wordprocessingShape">
                    <wps:wsp>
                      <wps:cNvSpPr txBox="1"/>
                      <wps:spPr>
                        <a:xfrm>
                          <a:off x="0" y="0"/>
                          <a:ext cx="2066925" cy="838200"/>
                        </a:xfrm>
                        <a:prstGeom prst="rect">
                          <a:avLst/>
                        </a:prstGeom>
                        <a:solidFill>
                          <a:sysClr val="window" lastClr="FFFFFF"/>
                        </a:solidFill>
                        <a:ln w="6350">
                          <a:solidFill>
                            <a:prstClr val="black"/>
                          </a:solidFill>
                        </a:ln>
                        <a:effectLst/>
                      </wps:spPr>
                      <wps:txbx>
                        <w:txbxContent>
                          <w:p w14:paraId="77F939C7" w14:textId="77777777" w:rsidR="00200F32" w:rsidRPr="00137B56" w:rsidRDefault="00200F32" w:rsidP="00147D15">
                            <w:pPr>
                              <w:rPr>
                                <w:rFonts w:ascii="Comic Sans MS" w:hAnsi="Comic Sans MS"/>
                                <w:sz w:val="22"/>
                              </w:rPr>
                            </w:pPr>
                            <w:r w:rsidRPr="00137B56">
                              <w:rPr>
                                <w:rFonts w:ascii="Comic Sans MS" w:hAnsi="Comic Sans MS"/>
                                <w:sz w:val="22"/>
                              </w:rPr>
                              <w:t>Name of phenomenon</w:t>
                            </w:r>
                          </w:p>
                          <w:p w14:paraId="5944B767" w14:textId="77777777" w:rsidR="00E02F60" w:rsidRDefault="00E02F60" w:rsidP="00147D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E605F" id="文字方塊 12" o:spid="_x0000_s1030" type="#_x0000_t202" style="position:absolute;margin-left:6.75pt;margin-top:3.75pt;width:162.75pt;height:6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" fillcolor="window" strokeweight=".5pt">
                <v:textbox>
                  <w:txbxContent>
                    <w:p w14:paraId="77F939C7" w14:textId="77777777" w:rsidR="00200F32" w:rsidRPr="00137B56" w:rsidRDefault="00200F32" w:rsidP="00147D15">
                      <w:pPr>
                        <w:rPr>
                          <w:rFonts w:ascii="Comic Sans MS" w:hAnsi="Comic Sans MS"/>
                          <w:sz w:val="22"/>
                        </w:rPr>
                      </w:pPr>
                      <w:r w:rsidRPr="00137B56">
                        <w:rPr>
                          <w:rFonts w:ascii="Comic Sans MS" w:hAnsi="Comic Sans MS"/>
                          <w:sz w:val="22"/>
                        </w:rPr>
                        <w:t>Name of phenomenon</w:t>
                      </w:r>
                    </w:p>
                    <w:p w14:paraId="5944B767" w14:textId="77777777" w:rsidR="00E02F60" w:rsidRDefault="00E02F60" w:rsidP="00147D15"/>
                  </w:txbxContent>
                </v:textbox>
              </v:shape>
            </w:pict>
          </mc:Fallback>
        </mc:AlternateContent>
      </w:r>
      <w:r w:rsidR="00147D15">
        <w:rPr>
          <w:rFonts w:ascii="Comic Sans MS" w:eastAsia="新細明體" w:hAnsi="Comic Sans MS" w:cs="Times New Roman" w:hint="eastAsia"/>
          <w:bCs/>
          <w:iCs/>
          <w:noProof/>
          <w:sz w:val="22"/>
        </w:rPr>
        <mc:AlternateContent>
          <mc:Choice Requires="wps">
            <w:drawing>
              <wp:anchor distT="0" distB="0" distL="114300" distR="114300" simplePos="0" relativeHeight="251674112" behindDoc="0" locked="0" layoutInCell="1" allowOverlap="1" wp14:anchorId="6048CD6B" wp14:editId="63AA9FB7">
                <wp:simplePos x="0" y="0"/>
                <wp:positionH relativeFrom="column">
                  <wp:posOffset>2247900</wp:posOffset>
                </wp:positionH>
                <wp:positionV relativeFrom="paragraph">
                  <wp:posOffset>276225</wp:posOffset>
                </wp:positionV>
                <wp:extent cx="666750" cy="389255"/>
                <wp:effectExtent l="19050" t="19050" r="19050" b="29845"/>
                <wp:wrapNone/>
                <wp:docPr id="11" name="燕尾形向右箭號 11"/>
                <wp:cNvGraphicFramePr/>
                <a:graphic xmlns:a="http://schemas.openxmlformats.org/drawingml/2006/main">
                  <a:graphicData uri="http://schemas.microsoft.com/office/word/2010/wordprocessingShape">
                    <wps:wsp>
                      <wps:cNvSpPr/>
                      <wps:spPr>
                        <a:xfrm rot="10800000">
                          <a:off x="0" y="0"/>
                          <a:ext cx="666750" cy="389255"/>
                        </a:xfrm>
                        <a:prstGeom prst="notch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11DD6" id="燕尾形向右箭號 11" o:spid="_x0000_s1026" type="#_x0000_t94" style="position:absolute;margin-left:177pt;margin-top:21.75pt;width:52.5pt;height:30.65pt;rotation:18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" adj="15295" fillcolor="#4f81bd" strokecolor="#385d8a" strokeweight="2pt"/>
            </w:pict>
          </mc:Fallback>
        </mc:AlternateContent>
      </w:r>
    </w:p>
    <w:p w14:paraId="615AA5D0" w14:textId="77777777" w:rsidR="00147D15" w:rsidRDefault="00147D15" w:rsidP="00147D15">
      <w:pPr>
        <w:widowControl/>
        <w:spacing w:beforeLines="50" w:before="180"/>
        <w:rPr>
          <w:rFonts w:ascii="Comic Sans MS" w:eastAsia="新細明體" w:hAnsi="Comic Sans MS" w:cs="Times New Roman"/>
          <w:bCs/>
          <w:iCs/>
          <w:sz w:val="22"/>
          <w:lang w:eastAsia="zh-HK"/>
        </w:rPr>
      </w:pPr>
    </w:p>
    <w:p w14:paraId="6D98047C" w14:textId="77777777" w:rsidR="00147D15" w:rsidRDefault="00147D15" w:rsidP="00147D15">
      <w:pPr>
        <w:widowControl/>
        <w:spacing w:beforeLines="50" w:before="180"/>
        <w:rPr>
          <w:rFonts w:ascii="Comic Sans MS" w:eastAsia="新細明體" w:hAnsi="Comic Sans MS" w:cs="Times New Roman"/>
          <w:bCs/>
          <w:iCs/>
          <w:sz w:val="22"/>
          <w:lang w:eastAsia="zh-HK"/>
        </w:rPr>
      </w:pPr>
      <w:r>
        <w:rPr>
          <w:rFonts w:ascii="Comic Sans MS" w:eastAsia="新細明體" w:hAnsi="Comic Sans MS" w:cs="Times New Roman" w:hint="eastAsia"/>
          <w:bCs/>
          <w:iCs/>
          <w:noProof/>
          <w:sz w:val="22"/>
        </w:rPr>
        <mc:AlternateContent>
          <mc:Choice Requires="wps">
            <w:drawing>
              <wp:anchor distT="0" distB="0" distL="114300" distR="114300" simplePos="0" relativeHeight="251676160" behindDoc="0" locked="0" layoutInCell="1" allowOverlap="1" wp14:anchorId="7D0FA862" wp14:editId="5CBBA957">
                <wp:simplePos x="0" y="0"/>
                <wp:positionH relativeFrom="column">
                  <wp:posOffset>721042</wp:posOffset>
                </wp:positionH>
                <wp:positionV relativeFrom="paragraph">
                  <wp:posOffset>307023</wp:posOffset>
                </wp:positionV>
                <wp:extent cx="413385" cy="321310"/>
                <wp:effectExtent l="26988" t="11112" r="32702" b="32703"/>
                <wp:wrapNone/>
                <wp:docPr id="13" name="燕尾形向右箭號 13"/>
                <wp:cNvGraphicFramePr/>
                <a:graphic xmlns:a="http://schemas.openxmlformats.org/drawingml/2006/main">
                  <a:graphicData uri="http://schemas.microsoft.com/office/word/2010/wordprocessingShape">
                    <wps:wsp>
                      <wps:cNvSpPr/>
                      <wps:spPr>
                        <a:xfrm rot="5400000">
                          <a:off x="0" y="0"/>
                          <a:ext cx="413385" cy="321310"/>
                        </a:xfrm>
                        <a:prstGeom prst="notch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27A9B" id="燕尾形向右箭號 13" o:spid="_x0000_s1026" type="#_x0000_t94" style="position:absolute;margin-left:56.75pt;margin-top:24.2pt;width:32.55pt;height:25.3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" adj="13206" fillcolor="#4f81bd" strokecolor="#385d8a" strokeweight="2pt"/>
            </w:pict>
          </mc:Fallback>
        </mc:AlternateContent>
      </w:r>
    </w:p>
    <w:p w14:paraId="7BF106C6" w14:textId="77777777" w:rsidR="00147D15" w:rsidRDefault="00147D15" w:rsidP="00147D15">
      <w:pPr>
        <w:widowControl/>
        <w:spacing w:beforeLines="50" w:before="180"/>
        <w:rPr>
          <w:rFonts w:ascii="Comic Sans MS" w:eastAsia="新細明體" w:hAnsi="Comic Sans MS" w:cs="Times New Roman"/>
          <w:bCs/>
          <w:iCs/>
          <w:sz w:val="22"/>
          <w:lang w:eastAsia="zh-HK"/>
        </w:rPr>
      </w:pPr>
    </w:p>
    <w:p w14:paraId="689DD256" w14:textId="77777777" w:rsidR="00147D15" w:rsidRDefault="00147D15" w:rsidP="00147D15">
      <w:pPr>
        <w:widowControl/>
        <w:spacing w:beforeLines="50" w:before="180"/>
        <w:rPr>
          <w:rFonts w:ascii="Comic Sans MS" w:eastAsia="新細明體" w:hAnsi="Comic Sans MS" w:cs="Times New Roman"/>
          <w:bCs/>
          <w:iCs/>
          <w:sz w:val="22"/>
          <w:lang w:eastAsia="zh-HK"/>
        </w:rPr>
      </w:pPr>
      <w:r>
        <w:rPr>
          <w:noProof/>
        </w:rPr>
        <mc:AlternateContent>
          <mc:Choice Requires="wps">
            <w:drawing>
              <wp:anchor distT="0" distB="0" distL="114300" distR="114300" simplePos="0" relativeHeight="251679232" behindDoc="0" locked="0" layoutInCell="1" allowOverlap="1" wp14:anchorId="265C649F" wp14:editId="440F2934">
                <wp:simplePos x="0" y="0"/>
                <wp:positionH relativeFrom="column">
                  <wp:posOffset>2838721</wp:posOffset>
                </wp:positionH>
                <wp:positionV relativeFrom="paragraph">
                  <wp:posOffset>39669</wp:posOffset>
                </wp:positionV>
                <wp:extent cx="2497311" cy="838200"/>
                <wp:effectExtent l="0" t="0" r="17780" b="19050"/>
                <wp:wrapNone/>
                <wp:docPr id="16" name="文字方塊 16"/>
                <wp:cNvGraphicFramePr/>
                <a:graphic xmlns:a="http://schemas.openxmlformats.org/drawingml/2006/main">
                  <a:graphicData uri="http://schemas.microsoft.com/office/word/2010/wordprocessingShape">
                    <wps:wsp>
                      <wps:cNvSpPr txBox="1"/>
                      <wps:spPr>
                        <a:xfrm>
                          <a:off x="0" y="0"/>
                          <a:ext cx="2497311" cy="838200"/>
                        </a:xfrm>
                        <a:prstGeom prst="rect">
                          <a:avLst/>
                        </a:prstGeom>
                        <a:solidFill>
                          <a:sysClr val="window" lastClr="FFFFFF"/>
                        </a:solidFill>
                        <a:ln w="6350">
                          <a:solidFill>
                            <a:prstClr val="black"/>
                          </a:solidFill>
                        </a:ln>
                        <a:effectLst/>
                      </wps:spPr>
                      <wps:txbx>
                        <w:txbxContent>
                          <w:p w14:paraId="097ADC02" w14:textId="77777777" w:rsidR="00200F32" w:rsidRPr="00137B56" w:rsidRDefault="00200F32" w:rsidP="00147D15">
                            <w:pPr>
                              <w:rPr>
                                <w:rFonts w:ascii="Comic Sans MS" w:hAnsi="Comic Sans MS"/>
                                <w:sz w:val="22"/>
                              </w:rPr>
                            </w:pPr>
                            <w:r w:rsidRPr="00137B56">
                              <w:rPr>
                                <w:rFonts w:ascii="Comic Sans MS" w:hAnsi="Comic Sans MS"/>
                                <w:sz w:val="22"/>
                              </w:rPr>
                              <w:t>Effect on Hong Kong</w:t>
                            </w:r>
                          </w:p>
                          <w:p w14:paraId="6B5FD315" w14:textId="77777777" w:rsidR="00E02F60" w:rsidRPr="00E02F60" w:rsidRDefault="00E02F60" w:rsidP="00147D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C649F" id="文字方塊 16" o:spid="_x0000_s1031" type="#_x0000_t202" style="position:absolute;margin-left:223.5pt;margin-top:3.1pt;width:196.65pt;height:6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" fillcolor="window" strokeweight=".5pt">
                <v:textbox>
                  <w:txbxContent>
                    <w:p w14:paraId="097ADC02" w14:textId="77777777" w:rsidR="00200F32" w:rsidRPr="00137B56" w:rsidRDefault="00200F32" w:rsidP="00147D15">
                      <w:pPr>
                        <w:rPr>
                          <w:rFonts w:ascii="Comic Sans MS" w:hAnsi="Comic Sans MS"/>
                          <w:sz w:val="22"/>
                        </w:rPr>
                      </w:pPr>
                      <w:r w:rsidRPr="00137B56">
                        <w:rPr>
                          <w:rFonts w:ascii="Comic Sans MS" w:hAnsi="Comic Sans MS"/>
                          <w:sz w:val="22"/>
                        </w:rPr>
                        <w:t>Effect on Hong Kong</w:t>
                      </w:r>
                    </w:p>
                    <w:p w14:paraId="6B5FD315" w14:textId="77777777" w:rsidR="00E02F60" w:rsidRPr="00E02F60" w:rsidRDefault="00E02F60" w:rsidP="00147D15"/>
                  </w:txbxContent>
                </v:textbox>
              </v:shape>
            </w:pict>
          </mc:Fallback>
        </mc:AlternateContent>
      </w:r>
      <w:r>
        <w:rPr>
          <w:rFonts w:ascii="Comic Sans MS" w:eastAsia="新細明體" w:hAnsi="Comic Sans MS" w:cs="Times New Roman" w:hint="eastAsia"/>
          <w:bCs/>
          <w:iCs/>
          <w:noProof/>
          <w:sz w:val="22"/>
        </w:rPr>
        <mc:AlternateContent>
          <mc:Choice Requires="wps">
            <w:drawing>
              <wp:anchor distT="0" distB="0" distL="114300" distR="114300" simplePos="0" relativeHeight="251678208" behindDoc="0" locked="0" layoutInCell="1" allowOverlap="1" wp14:anchorId="543F1F45" wp14:editId="149F8212">
                <wp:simplePos x="0" y="0"/>
                <wp:positionH relativeFrom="column">
                  <wp:posOffset>2152650</wp:posOffset>
                </wp:positionH>
                <wp:positionV relativeFrom="paragraph">
                  <wp:posOffset>257175</wp:posOffset>
                </wp:positionV>
                <wp:extent cx="666750" cy="389255"/>
                <wp:effectExtent l="19050" t="19050" r="38100" b="29845"/>
                <wp:wrapNone/>
                <wp:docPr id="15" name="燕尾形向右箭號 15"/>
                <wp:cNvGraphicFramePr/>
                <a:graphic xmlns:a="http://schemas.openxmlformats.org/drawingml/2006/main">
                  <a:graphicData uri="http://schemas.microsoft.com/office/word/2010/wordprocessingShape">
                    <wps:wsp>
                      <wps:cNvSpPr/>
                      <wps:spPr>
                        <a:xfrm>
                          <a:off x="0" y="0"/>
                          <a:ext cx="666750" cy="389255"/>
                        </a:xfrm>
                        <a:prstGeom prst="notch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886C5" id="燕尾形向右箭號 15" o:spid="_x0000_s1026" type="#_x0000_t94" style="position:absolute;margin-left:169.5pt;margin-top:20.25pt;width:52.5pt;height:30.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" adj="15295" fillcolor="#4f81bd" strokecolor="#385d8a" strokeweight="2pt"/>
            </w:pict>
          </mc:Fallback>
        </mc:AlternateContent>
      </w:r>
      <w:r>
        <w:rPr>
          <w:noProof/>
        </w:rPr>
        <mc:AlternateContent>
          <mc:Choice Requires="wps">
            <w:drawing>
              <wp:anchor distT="0" distB="0" distL="114300" distR="114300" simplePos="0" relativeHeight="251677184" behindDoc="0" locked="0" layoutInCell="1" allowOverlap="1" wp14:anchorId="464DA483" wp14:editId="2BAD035E">
                <wp:simplePos x="0" y="0"/>
                <wp:positionH relativeFrom="column">
                  <wp:posOffset>38100</wp:posOffset>
                </wp:positionH>
                <wp:positionV relativeFrom="paragraph">
                  <wp:posOffset>60960</wp:posOffset>
                </wp:positionV>
                <wp:extent cx="2066925" cy="838200"/>
                <wp:effectExtent l="0" t="0" r="28575" b="19050"/>
                <wp:wrapNone/>
                <wp:docPr id="14" name="文字方塊 14"/>
                <wp:cNvGraphicFramePr/>
                <a:graphic xmlns:a="http://schemas.openxmlformats.org/drawingml/2006/main">
                  <a:graphicData uri="http://schemas.microsoft.com/office/word/2010/wordprocessingShape">
                    <wps:wsp>
                      <wps:cNvSpPr txBox="1"/>
                      <wps:spPr>
                        <a:xfrm>
                          <a:off x="0" y="0"/>
                          <a:ext cx="2066925" cy="838200"/>
                        </a:xfrm>
                        <a:prstGeom prst="rect">
                          <a:avLst/>
                        </a:prstGeom>
                        <a:solidFill>
                          <a:sysClr val="window" lastClr="FFFFFF"/>
                        </a:solidFill>
                        <a:ln w="6350">
                          <a:solidFill>
                            <a:prstClr val="black"/>
                          </a:solidFill>
                        </a:ln>
                        <a:effectLst/>
                      </wps:spPr>
                      <wps:txbx>
                        <w:txbxContent>
                          <w:p w14:paraId="256007B2" w14:textId="77777777" w:rsidR="00200F32" w:rsidRPr="00137B56" w:rsidRDefault="00200F32" w:rsidP="00147D15">
                            <w:pPr>
                              <w:rPr>
                                <w:rFonts w:ascii="Comic Sans MS" w:hAnsi="Comic Sans MS"/>
                                <w:sz w:val="22"/>
                              </w:rPr>
                            </w:pPr>
                            <w:r w:rsidRPr="00137B56">
                              <w:rPr>
                                <w:rFonts w:ascii="Comic Sans MS" w:hAnsi="Comic Sans MS"/>
                                <w:sz w:val="22"/>
                              </w:rPr>
                              <w:t>Effect on sea ice and sea level</w:t>
                            </w:r>
                          </w:p>
                          <w:p w14:paraId="50EE91E5" w14:textId="1899D673" w:rsidR="00E02F60" w:rsidRPr="000675EA" w:rsidRDefault="00E02F60" w:rsidP="00E02F60">
                            <w:pPr>
                              <w:rPr>
                                <w:rFonts w:ascii="Comic Sans MS" w:hAnsi="Comic Sans MS"/>
                                <w:color w:val="FF0000"/>
                                <w:sz w:val="22"/>
                              </w:rPr>
                            </w:pPr>
                          </w:p>
                          <w:p w14:paraId="0C0B2979" w14:textId="77777777" w:rsidR="00E02F60" w:rsidRPr="00E02F60" w:rsidRDefault="00E02F60" w:rsidP="00147D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DA483" id="文字方塊 14" o:spid="_x0000_s1032" type="#_x0000_t202" style="position:absolute;margin-left:3pt;margin-top:4.8pt;width:162.75pt;height:6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" fillcolor="window" strokeweight=".5pt">
                <v:textbox>
                  <w:txbxContent>
                    <w:p w14:paraId="256007B2" w14:textId="77777777" w:rsidR="00200F32" w:rsidRPr="00137B56" w:rsidRDefault="00200F32" w:rsidP="00147D15">
                      <w:pPr>
                        <w:rPr>
                          <w:rFonts w:ascii="Comic Sans MS" w:hAnsi="Comic Sans MS"/>
                          <w:sz w:val="22"/>
                        </w:rPr>
                      </w:pPr>
                      <w:r w:rsidRPr="00137B56">
                        <w:rPr>
                          <w:rFonts w:ascii="Comic Sans MS" w:hAnsi="Comic Sans MS"/>
                          <w:sz w:val="22"/>
                        </w:rPr>
                        <w:t>Effect on sea ice and sea level</w:t>
                      </w:r>
                    </w:p>
                    <w:p w14:paraId="50EE91E5" w14:textId="1899D673" w:rsidR="00E02F60" w:rsidRPr="000675EA" w:rsidRDefault="00E02F60" w:rsidP="00E02F60">
                      <w:pPr>
                        <w:rPr>
                          <w:rFonts w:ascii="Comic Sans MS" w:hAnsi="Comic Sans MS"/>
                          <w:color w:val="FF0000"/>
                          <w:sz w:val="22"/>
                        </w:rPr>
                      </w:pPr>
                    </w:p>
                    <w:p w14:paraId="0C0B2979" w14:textId="77777777" w:rsidR="00E02F60" w:rsidRPr="00E02F60" w:rsidRDefault="00E02F60" w:rsidP="00147D15"/>
                  </w:txbxContent>
                </v:textbox>
              </v:shape>
            </w:pict>
          </mc:Fallback>
        </mc:AlternateContent>
      </w:r>
    </w:p>
    <w:p w14:paraId="099B298D" w14:textId="77777777" w:rsidR="00147D15" w:rsidRDefault="00147D15" w:rsidP="00147D15">
      <w:pPr>
        <w:widowControl/>
        <w:spacing w:beforeLines="50" w:before="180"/>
        <w:rPr>
          <w:rFonts w:ascii="Comic Sans MS" w:eastAsia="新細明體" w:hAnsi="Comic Sans MS" w:cs="Times New Roman"/>
          <w:bCs/>
          <w:iCs/>
          <w:sz w:val="22"/>
          <w:lang w:eastAsia="zh-HK"/>
        </w:rPr>
      </w:pPr>
    </w:p>
    <w:p w14:paraId="2CF8E312" w14:textId="77777777" w:rsidR="00147D15" w:rsidRDefault="00147D15" w:rsidP="005F74F7">
      <w:pPr>
        <w:widowControl/>
        <w:spacing w:line="360" w:lineRule="auto"/>
        <w:rPr>
          <w:rFonts w:ascii="Comic Sans MS" w:eastAsia="新細明體" w:hAnsi="Comic Sans MS" w:cs="Times New Roman"/>
          <w:bCs/>
          <w:iCs/>
          <w:sz w:val="22"/>
          <w:lang w:eastAsia="zh-HK"/>
        </w:rPr>
      </w:pPr>
    </w:p>
    <w:p w14:paraId="1269D341" w14:textId="6EE994CE" w:rsidR="005F74F7" w:rsidRPr="00501FE5" w:rsidRDefault="005F74F7" w:rsidP="005F74F7">
      <w:pPr>
        <w:widowControl/>
        <w:spacing w:line="360" w:lineRule="auto"/>
        <w:rPr>
          <w:rFonts w:ascii="Comic Sans MS" w:eastAsia="新細明體" w:hAnsi="Comic Sans MS" w:cs="Times New Roman"/>
          <w:bCs/>
          <w:iCs/>
          <w:sz w:val="22"/>
          <w:lang w:eastAsia="zh-HK"/>
        </w:rPr>
      </w:pPr>
      <w:r w:rsidRPr="00501FE5">
        <w:rPr>
          <w:rFonts w:ascii="Comic Sans MS" w:eastAsia="新細明體" w:hAnsi="Comic Sans MS" w:cs="Times New Roman" w:hint="eastAsia"/>
          <w:bCs/>
          <w:iCs/>
          <w:sz w:val="22"/>
          <w:lang w:eastAsia="zh-HK"/>
        </w:rPr>
        <w:t xml:space="preserve">3. Read the article and answer the questions. </w:t>
      </w:r>
    </w:p>
    <w:tbl>
      <w:tblPr>
        <w:tblStyle w:val="a8"/>
        <w:tblW w:w="0" w:type="auto"/>
        <w:tblInd w:w="392" w:type="dxa"/>
        <w:tblLook w:val="04A0" w:firstRow="1" w:lastRow="0" w:firstColumn="1" w:lastColumn="0" w:noHBand="0" w:noVBand="1"/>
      </w:tblPr>
      <w:tblGrid>
        <w:gridCol w:w="8080"/>
      </w:tblGrid>
      <w:tr w:rsidR="00B9154E" w:rsidRPr="00905826" w14:paraId="7EB64502" w14:textId="77777777" w:rsidTr="005F74F7">
        <w:tc>
          <w:tcPr>
            <w:tcW w:w="8080" w:type="dxa"/>
          </w:tcPr>
          <w:p w14:paraId="632BE448" w14:textId="77777777" w:rsidR="00B3555E" w:rsidRPr="00137B56" w:rsidRDefault="00E520A6" w:rsidP="0029211D">
            <w:pPr>
              <w:jc w:val="both"/>
              <w:rPr>
                <w:rFonts w:ascii="Comic Sans MS" w:hAnsi="Comic Sans MS" w:cs="Arial"/>
                <w:b/>
                <w:sz w:val="22"/>
                <w:lang w:eastAsia="zh-HK"/>
              </w:rPr>
            </w:pPr>
            <w:r w:rsidRPr="00137B56">
              <w:rPr>
                <w:rFonts w:ascii="Comic Sans MS" w:hAnsi="Comic Sans MS" w:cs="Arial"/>
                <w:b/>
                <w:sz w:val="22"/>
                <w:lang w:eastAsia="zh-HK"/>
              </w:rPr>
              <w:t>The Paris Agreement and Hong Kong</w:t>
            </w:r>
          </w:p>
          <w:p w14:paraId="25E18795" w14:textId="77777777" w:rsidR="00E520A6" w:rsidRPr="00137B56" w:rsidRDefault="00E520A6" w:rsidP="00B9154E">
            <w:pPr>
              <w:spacing w:line="120" w:lineRule="auto"/>
              <w:jc w:val="both"/>
              <w:rPr>
                <w:rFonts w:ascii="Comic Sans MS" w:hAnsi="Comic Sans MS" w:cs="Arial"/>
                <w:b/>
                <w:sz w:val="22"/>
                <w:lang w:eastAsia="zh-HK"/>
              </w:rPr>
            </w:pPr>
          </w:p>
          <w:p w14:paraId="581B2868" w14:textId="77777777" w:rsidR="00E520A6" w:rsidRPr="00137B56" w:rsidRDefault="00E520A6" w:rsidP="0029211D">
            <w:pPr>
              <w:jc w:val="both"/>
              <w:rPr>
                <w:rFonts w:ascii="Comic Sans MS" w:hAnsi="Comic Sans MS" w:cs="Arial"/>
                <w:sz w:val="22"/>
              </w:rPr>
            </w:pPr>
            <w:r w:rsidRPr="00137B56">
              <w:rPr>
                <w:rFonts w:ascii="Comic Sans MS" w:hAnsi="Comic Sans MS" w:cs="Arial"/>
                <w:sz w:val="22"/>
              </w:rPr>
              <w:t>The Paris Agreement, an ambitious multilateral treaty agreed in December 2015, succeeds the Kyoto Protocol that will expire in 2020. China formally signed it on Earth Day, 22 April 2016, and ratified it on 3 September 2016. The Paris Agreement came into force on 4 November 2016.</w:t>
            </w:r>
          </w:p>
          <w:p w14:paraId="24EA1059" w14:textId="77777777" w:rsidR="00E520A6" w:rsidRPr="00137B56" w:rsidRDefault="00E520A6" w:rsidP="0029211D">
            <w:pPr>
              <w:jc w:val="both"/>
              <w:rPr>
                <w:rFonts w:ascii="Comic Sans MS" w:hAnsi="Comic Sans MS" w:cs="Arial"/>
                <w:sz w:val="22"/>
              </w:rPr>
            </w:pPr>
          </w:p>
          <w:p w14:paraId="4281F5C2" w14:textId="77777777" w:rsidR="00E520A6" w:rsidRPr="00137B56" w:rsidRDefault="00E520A6" w:rsidP="0029211D">
            <w:pPr>
              <w:jc w:val="both"/>
              <w:rPr>
                <w:rFonts w:ascii="Comic Sans MS" w:hAnsi="Comic Sans MS" w:cs="Arial"/>
                <w:sz w:val="22"/>
                <w:shd w:val="pct15" w:color="auto" w:fill="FFFFFF"/>
              </w:rPr>
            </w:pPr>
            <w:r w:rsidRPr="00137B56">
              <w:rPr>
                <w:rFonts w:ascii="Comic Sans MS" w:hAnsi="Comic Sans MS" w:cs="Arial"/>
                <w:sz w:val="22"/>
                <w:shd w:val="pct15" w:color="auto" w:fill="FFFFFF"/>
              </w:rPr>
              <w:t xml:space="preserve">The 2°C Target </w:t>
            </w:r>
          </w:p>
          <w:p w14:paraId="0EBDDBA3" w14:textId="77777777" w:rsidR="00E520A6" w:rsidRPr="00137B56" w:rsidRDefault="00E520A6" w:rsidP="0029211D">
            <w:pPr>
              <w:jc w:val="both"/>
              <w:rPr>
                <w:rFonts w:ascii="Comic Sans MS" w:hAnsi="Comic Sans MS" w:cs="Arial"/>
                <w:sz w:val="22"/>
              </w:rPr>
            </w:pPr>
            <w:r w:rsidRPr="00137B56">
              <w:rPr>
                <w:rFonts w:ascii="Comic Sans MS" w:hAnsi="Comic Sans MS" w:cs="Arial"/>
                <w:sz w:val="22"/>
              </w:rPr>
              <w:t xml:space="preserve">The key provisions of the Paris Agreement call for global actions to: </w:t>
            </w:r>
          </w:p>
          <w:p w14:paraId="249FAC9F" w14:textId="77777777" w:rsidR="00E520A6" w:rsidRPr="00137B56" w:rsidRDefault="00E520A6" w:rsidP="0098445C">
            <w:pPr>
              <w:ind w:left="110" w:hangingChars="50" w:hanging="110"/>
              <w:jc w:val="both"/>
              <w:rPr>
                <w:rFonts w:ascii="Comic Sans MS" w:hAnsi="Comic Sans MS" w:cs="Arial"/>
                <w:sz w:val="22"/>
              </w:rPr>
            </w:pPr>
            <w:r w:rsidRPr="00137B56">
              <w:rPr>
                <w:rFonts w:ascii="Comic Sans MS" w:hAnsi="Comic Sans MS" w:cs="Arial"/>
                <w:sz w:val="22"/>
              </w:rPr>
              <w:t xml:space="preserve">• Achieve ‘peak’ greenhouse gas (GHG) emissions (referred to as carbon emissions hereinafter) as soon as possible and achieve a balance between carbon sources and sinks in the second half of the 21st century (i.e. to reach ‘carbon neutrality’ between 2051 and 2100); and </w:t>
            </w:r>
          </w:p>
          <w:p w14:paraId="1CAE1047" w14:textId="77777777" w:rsidR="00E520A6" w:rsidRPr="00137B56" w:rsidRDefault="00E520A6" w:rsidP="0098445C">
            <w:pPr>
              <w:ind w:left="110" w:hangingChars="50" w:hanging="110"/>
              <w:jc w:val="both"/>
              <w:rPr>
                <w:rFonts w:ascii="Comic Sans MS" w:hAnsi="Comic Sans MS" w:cs="Arial"/>
                <w:sz w:val="22"/>
              </w:rPr>
            </w:pPr>
            <w:r w:rsidRPr="00137B56">
              <w:rPr>
                <w:rFonts w:ascii="Comic Sans MS" w:hAnsi="Comic Sans MS" w:cs="Arial"/>
                <w:sz w:val="22"/>
              </w:rPr>
              <w:t>• Keep global average temperature increase well below 2°C relative to pre-industrial levels and to pursue efforts to limit it to 1.5°C.</w:t>
            </w:r>
          </w:p>
          <w:p w14:paraId="5CB33654" w14:textId="77777777" w:rsidR="00E520A6" w:rsidRPr="00137B56" w:rsidRDefault="00E520A6" w:rsidP="0029211D">
            <w:pPr>
              <w:jc w:val="both"/>
              <w:rPr>
                <w:rFonts w:ascii="Comic Sans MS" w:hAnsi="Comic Sans MS" w:cs="Arial"/>
                <w:sz w:val="22"/>
              </w:rPr>
            </w:pPr>
          </w:p>
          <w:p w14:paraId="75B2C3C6" w14:textId="77777777" w:rsidR="00501FE5" w:rsidRPr="00137B56" w:rsidRDefault="00501FE5" w:rsidP="0029211D">
            <w:pPr>
              <w:jc w:val="both"/>
              <w:rPr>
                <w:rFonts w:ascii="Comic Sans MS" w:hAnsi="Comic Sans MS" w:cs="Arial"/>
                <w:sz w:val="22"/>
              </w:rPr>
            </w:pPr>
          </w:p>
          <w:p w14:paraId="623819BE" w14:textId="77777777" w:rsidR="00E520A6" w:rsidRPr="00137B56" w:rsidRDefault="00E520A6" w:rsidP="0029211D">
            <w:pPr>
              <w:jc w:val="both"/>
              <w:rPr>
                <w:rFonts w:ascii="Comic Sans MS" w:hAnsi="Comic Sans MS" w:cs="Arial"/>
                <w:sz w:val="22"/>
                <w:u w:val="single"/>
              </w:rPr>
            </w:pPr>
            <w:r w:rsidRPr="00137B56">
              <w:rPr>
                <w:rFonts w:ascii="Comic Sans MS" w:hAnsi="Comic Sans MS" w:cs="Arial"/>
                <w:sz w:val="22"/>
                <w:u w:val="single"/>
              </w:rPr>
              <w:t xml:space="preserve">Ratchet-up every 5 years </w:t>
            </w:r>
          </w:p>
          <w:p w14:paraId="1D407713" w14:textId="77777777" w:rsidR="0084577F" w:rsidRPr="00137B56" w:rsidRDefault="00E520A6" w:rsidP="0029211D">
            <w:pPr>
              <w:jc w:val="both"/>
              <w:rPr>
                <w:rFonts w:ascii="Comic Sans MS" w:hAnsi="Comic Sans MS" w:cs="Arial"/>
                <w:sz w:val="22"/>
              </w:rPr>
            </w:pPr>
            <w:r w:rsidRPr="00137B56">
              <w:rPr>
                <w:rFonts w:ascii="Comic Sans MS" w:hAnsi="Comic Sans MS" w:cs="Arial"/>
                <w:sz w:val="22"/>
              </w:rPr>
              <w:t xml:space="preserve">Global actions are based on a “bottom-up” approach, where all the Parties must devise their own suitably ambitious “nationally determined contributions” (NDCs) with targets and timelines. Each signatory must: </w:t>
            </w:r>
          </w:p>
          <w:p w14:paraId="4D24E0B4" w14:textId="77777777" w:rsidR="00E520A6" w:rsidRPr="00137B56" w:rsidRDefault="00E520A6" w:rsidP="0098445C">
            <w:pPr>
              <w:ind w:left="110" w:hangingChars="50" w:hanging="110"/>
              <w:jc w:val="both"/>
              <w:rPr>
                <w:rFonts w:ascii="Comic Sans MS" w:hAnsi="Comic Sans MS" w:cs="Arial"/>
                <w:sz w:val="22"/>
              </w:rPr>
            </w:pPr>
            <w:r w:rsidRPr="00137B56">
              <w:rPr>
                <w:rFonts w:ascii="Comic Sans MS" w:hAnsi="Comic Sans MS" w:cs="Arial"/>
                <w:sz w:val="22"/>
              </w:rPr>
              <w:t>• Prepare NDC every 5 years, and each successive NDC to represent a progression beyond the previous one.</w:t>
            </w:r>
          </w:p>
          <w:p w14:paraId="1ACD3A33" w14:textId="77777777" w:rsidR="00E520A6" w:rsidRPr="00137B56" w:rsidRDefault="00E520A6" w:rsidP="0029211D">
            <w:pPr>
              <w:jc w:val="both"/>
              <w:rPr>
                <w:rFonts w:ascii="Comic Sans MS" w:hAnsi="Comic Sans MS" w:cs="Arial"/>
                <w:b/>
                <w:sz w:val="22"/>
                <w:lang w:eastAsia="zh-HK"/>
              </w:rPr>
            </w:pPr>
          </w:p>
          <w:p w14:paraId="4E3E8414" w14:textId="77777777" w:rsidR="00E520A6" w:rsidRPr="00137B56" w:rsidRDefault="00E520A6" w:rsidP="0029211D">
            <w:pPr>
              <w:jc w:val="both"/>
              <w:rPr>
                <w:rFonts w:ascii="Comic Sans MS" w:hAnsi="Comic Sans MS" w:cs="Arial"/>
                <w:sz w:val="22"/>
                <w:u w:val="single"/>
              </w:rPr>
            </w:pPr>
            <w:r w:rsidRPr="00137B56">
              <w:rPr>
                <w:rFonts w:ascii="Comic Sans MS" w:hAnsi="Comic Sans MS" w:cs="Arial"/>
                <w:sz w:val="22"/>
                <w:u w:val="single"/>
              </w:rPr>
              <w:t xml:space="preserve">Transparent implementation </w:t>
            </w:r>
          </w:p>
          <w:p w14:paraId="4F5DCD07" w14:textId="77777777" w:rsidR="00E520A6" w:rsidRPr="00137B56" w:rsidRDefault="00E520A6" w:rsidP="0029211D">
            <w:pPr>
              <w:jc w:val="both"/>
              <w:rPr>
                <w:rFonts w:ascii="Comic Sans MS" w:hAnsi="Comic Sans MS" w:cs="Arial"/>
                <w:sz w:val="22"/>
              </w:rPr>
            </w:pPr>
            <w:r w:rsidRPr="00137B56">
              <w:rPr>
                <w:rFonts w:ascii="Comic Sans MS" w:hAnsi="Comic Sans MS" w:cs="Arial"/>
                <w:sz w:val="22"/>
              </w:rPr>
              <w:t>Since the Parties are all making efforts to meet their NDC obligations, the Paris Agreement requires action in the immediate years to:</w:t>
            </w:r>
          </w:p>
          <w:p w14:paraId="5C8F769C" w14:textId="77777777" w:rsidR="00E520A6" w:rsidRPr="00137B56" w:rsidRDefault="00E520A6" w:rsidP="0029211D">
            <w:pPr>
              <w:jc w:val="both"/>
              <w:rPr>
                <w:rFonts w:ascii="Comic Sans MS" w:hAnsi="Comic Sans MS" w:cs="Arial"/>
                <w:sz w:val="22"/>
              </w:rPr>
            </w:pPr>
            <w:r w:rsidRPr="00137B56">
              <w:rPr>
                <w:rFonts w:ascii="Comic Sans MS" w:hAnsi="Comic Sans MS" w:cs="Arial"/>
                <w:sz w:val="22"/>
              </w:rPr>
              <w:t xml:space="preserve">•Create a transparent mechanism to facilitate implementation of the Paris Agreement; </w:t>
            </w:r>
          </w:p>
          <w:p w14:paraId="06C61C30" w14:textId="77777777" w:rsidR="00E520A6" w:rsidRPr="00137B56" w:rsidRDefault="00E520A6" w:rsidP="0098445C">
            <w:pPr>
              <w:ind w:left="110" w:hangingChars="50" w:hanging="110"/>
              <w:jc w:val="both"/>
              <w:rPr>
                <w:rFonts w:ascii="Comic Sans MS" w:hAnsi="Comic Sans MS" w:cs="Arial"/>
                <w:sz w:val="22"/>
              </w:rPr>
            </w:pPr>
            <w:r w:rsidRPr="00137B56">
              <w:rPr>
                <w:rFonts w:ascii="Comic Sans MS" w:hAnsi="Comic Sans MS" w:cs="Arial"/>
                <w:sz w:val="22"/>
              </w:rPr>
              <w:t xml:space="preserve">•Facilitate dialogue among the Parties on their collective efforts towards peak carbon and achieving the 1.5°C-2°C goal; and </w:t>
            </w:r>
          </w:p>
          <w:p w14:paraId="1C8830EC" w14:textId="77777777" w:rsidR="0016797F" w:rsidRDefault="0098445C" w:rsidP="0016797F">
            <w:pPr>
              <w:ind w:left="220" w:hangingChars="100" w:hanging="220"/>
              <w:jc w:val="both"/>
              <w:rPr>
                <w:rFonts w:ascii="Comic Sans MS" w:hAnsi="Comic Sans MS" w:cs="Arial"/>
                <w:sz w:val="22"/>
              </w:rPr>
            </w:pPr>
            <w:r w:rsidRPr="00137B56">
              <w:rPr>
                <w:rFonts w:ascii="Comic Sans MS" w:hAnsi="Comic Sans MS" w:cs="Arial"/>
                <w:sz w:val="22"/>
              </w:rPr>
              <w:t>•</w:t>
            </w:r>
            <w:r w:rsidR="00E520A6" w:rsidRPr="00137B56">
              <w:rPr>
                <w:rFonts w:ascii="Comic Sans MS" w:hAnsi="Comic Sans MS" w:cs="Arial"/>
                <w:sz w:val="22"/>
              </w:rPr>
              <w:t>Conduct the first global stock-take in 2023, and eve</w:t>
            </w:r>
            <w:r w:rsidRPr="00137B56">
              <w:rPr>
                <w:rFonts w:ascii="Comic Sans MS" w:hAnsi="Comic Sans MS" w:cs="Arial"/>
                <w:sz w:val="22"/>
              </w:rPr>
              <w:t>ry 5 years thereafter to</w:t>
            </w:r>
          </w:p>
          <w:p w14:paraId="036FC151" w14:textId="5C3CE710" w:rsidR="0016797F" w:rsidRDefault="0016797F" w:rsidP="0016797F">
            <w:pPr>
              <w:jc w:val="both"/>
              <w:rPr>
                <w:rFonts w:ascii="Comic Sans MS" w:hAnsi="Comic Sans MS" w:cs="Arial"/>
                <w:sz w:val="22"/>
              </w:rPr>
            </w:pPr>
            <w:r w:rsidRPr="00137B56">
              <w:rPr>
                <w:rFonts w:ascii="Comic Sans MS" w:hAnsi="Comic Sans MS" w:cs="Arial"/>
                <w:sz w:val="22"/>
              </w:rPr>
              <w:t>assess</w:t>
            </w:r>
            <w:r>
              <w:rPr>
                <w:rFonts w:ascii="Comic Sans MS" w:hAnsi="Comic Sans MS" w:cs="Arial" w:hint="eastAsia"/>
                <w:sz w:val="22"/>
                <w:lang w:eastAsia="zh-HK"/>
              </w:rPr>
              <w:t xml:space="preserve"> </w:t>
            </w:r>
            <w:r w:rsidRPr="00137B56">
              <w:rPr>
                <w:rFonts w:ascii="Comic Sans MS" w:hAnsi="Comic Sans MS" w:cs="Arial"/>
                <w:sz w:val="22"/>
              </w:rPr>
              <w:t>collective progress.</w:t>
            </w:r>
          </w:p>
          <w:p w14:paraId="34C6683F" w14:textId="6E6BDA14" w:rsidR="006440CC" w:rsidRPr="00137B56" w:rsidRDefault="006440CC" w:rsidP="0029211D">
            <w:pPr>
              <w:jc w:val="both"/>
              <w:rPr>
                <w:rFonts w:ascii="Comic Sans MS" w:hAnsi="Comic Sans MS" w:cs="Arial"/>
                <w:sz w:val="22"/>
              </w:rPr>
            </w:pPr>
          </w:p>
          <w:p w14:paraId="3A99FF78" w14:textId="77777777" w:rsidR="00E520A6" w:rsidRPr="00137B56" w:rsidRDefault="00E520A6" w:rsidP="0029211D">
            <w:pPr>
              <w:jc w:val="both"/>
              <w:rPr>
                <w:rFonts w:ascii="Comic Sans MS" w:hAnsi="Comic Sans MS" w:cs="Arial"/>
                <w:sz w:val="22"/>
                <w:u w:val="single"/>
              </w:rPr>
            </w:pPr>
            <w:r w:rsidRPr="00137B56">
              <w:rPr>
                <w:rFonts w:ascii="Comic Sans MS" w:hAnsi="Comic Sans MS" w:cs="Arial"/>
                <w:sz w:val="22"/>
                <w:u w:val="single"/>
              </w:rPr>
              <w:t xml:space="preserve">Collaboration </w:t>
            </w:r>
          </w:p>
          <w:p w14:paraId="40EA7C7B" w14:textId="77777777" w:rsidR="00E520A6" w:rsidRPr="00501FE5" w:rsidRDefault="00E520A6" w:rsidP="0029211D">
            <w:pPr>
              <w:jc w:val="both"/>
              <w:rPr>
                <w:rFonts w:ascii="Arial" w:hAnsi="Arial" w:cs="Arial"/>
                <w:sz w:val="22"/>
              </w:rPr>
            </w:pPr>
            <w:r w:rsidRPr="00137B56">
              <w:rPr>
                <w:rFonts w:ascii="Comic Sans MS" w:hAnsi="Comic Sans MS" w:cs="Arial"/>
                <w:sz w:val="22"/>
              </w:rPr>
              <w:t>The Paris Agreement also calls upon the Parties to cooperate with the private sector, civil society, financial institutions, cities and regions in order to mobilise stronger and more ambitious climate actions in the world.</w:t>
            </w:r>
          </w:p>
        </w:tc>
      </w:tr>
    </w:tbl>
    <w:p w14:paraId="31826520" w14:textId="6FA44219" w:rsidR="00EF4CEC" w:rsidRPr="0016797F" w:rsidRDefault="00EF4CEC" w:rsidP="00501FE5">
      <w:pPr>
        <w:spacing w:line="360" w:lineRule="auto"/>
        <w:ind w:firstLineChars="150" w:firstLine="330"/>
        <w:jc w:val="both"/>
        <w:rPr>
          <w:rFonts w:ascii="Comic Sans MS" w:hAnsi="Comic Sans MS" w:cs="Arial"/>
          <w:sz w:val="22"/>
          <w:u w:val="single"/>
        </w:rPr>
      </w:pPr>
      <w:r w:rsidRPr="00137B56">
        <w:rPr>
          <w:rFonts w:ascii="Comic Sans MS" w:hAnsi="Comic Sans MS" w:cs="Arial"/>
          <w:sz w:val="22"/>
          <w:lang w:eastAsia="zh-HK"/>
        </w:rPr>
        <w:lastRenderedPageBreak/>
        <w:t>Source:</w:t>
      </w:r>
      <w:r w:rsidR="00247B07" w:rsidRPr="00137B56">
        <w:rPr>
          <w:rFonts w:ascii="Comic Sans MS" w:hAnsi="Comic Sans MS" w:cs="Arial"/>
          <w:sz w:val="22"/>
          <w:lang w:eastAsia="zh-HK"/>
        </w:rPr>
        <w:t xml:space="preserve"> </w:t>
      </w:r>
      <w:r w:rsidR="00E520A6" w:rsidRPr="00137B56">
        <w:rPr>
          <w:rFonts w:ascii="Comic Sans MS" w:hAnsi="Comic Sans MS" w:cs="Arial"/>
          <w:sz w:val="22"/>
          <w:lang w:eastAsia="zh-HK"/>
        </w:rPr>
        <w:t>Hong Kong’s Climate Action Plan 2030+</w:t>
      </w:r>
      <w:r w:rsidR="00200F32" w:rsidRPr="00137B56">
        <w:rPr>
          <w:rFonts w:ascii="Comic Sans MS" w:hAnsi="Comic Sans MS" w:cs="Arial"/>
          <w:sz w:val="22"/>
          <w:lang w:eastAsia="zh-HK"/>
        </w:rPr>
        <w:t>,</w:t>
      </w:r>
      <w:r w:rsidR="00200F32" w:rsidRPr="0016797F">
        <w:rPr>
          <w:rFonts w:ascii="Comic Sans MS" w:hAnsi="Comic Sans MS" w:cs="Arial"/>
          <w:sz w:val="22"/>
          <w:u w:val="single"/>
        </w:rPr>
        <w:t xml:space="preserve"> </w:t>
      </w:r>
      <w:hyperlink r:id="rId9" w:history="1">
        <w:r w:rsidR="00200F32" w:rsidRPr="0016797F">
          <w:rPr>
            <w:rStyle w:val="a9"/>
            <w:rFonts w:ascii="Comic Sans MS" w:hAnsi="Comic Sans MS" w:cs="Arial"/>
            <w:sz w:val="22"/>
          </w:rPr>
          <w:t>http://www.climateready.gov.hk</w:t>
        </w:r>
      </w:hyperlink>
    </w:p>
    <w:p w14:paraId="2644F112" w14:textId="77777777" w:rsidR="006737AA" w:rsidRPr="00501FE5" w:rsidRDefault="006737AA" w:rsidP="006440CC">
      <w:pPr>
        <w:ind w:left="220" w:hangingChars="100" w:hanging="220"/>
        <w:jc w:val="both"/>
        <w:rPr>
          <w:rStyle w:val="a9"/>
          <w:rFonts w:ascii="Comic Sans MS" w:hAnsi="Comic Sans MS"/>
          <w:color w:val="auto"/>
          <w:sz w:val="22"/>
          <w:u w:val="none"/>
          <w:lang w:eastAsia="zh-HK"/>
        </w:rPr>
      </w:pPr>
    </w:p>
    <w:p w14:paraId="0985981E" w14:textId="52F9C3FF" w:rsidR="0029211D" w:rsidRPr="00B9154E" w:rsidRDefault="0029211D" w:rsidP="00225E79">
      <w:pPr>
        <w:ind w:firstLineChars="200" w:firstLine="440"/>
        <w:jc w:val="both"/>
        <w:rPr>
          <w:rFonts w:ascii="Comic Sans MS" w:hAnsi="Comic Sans MS" w:cs="Times New Roman"/>
          <w:sz w:val="22"/>
          <w:lang w:eastAsia="zh-HK"/>
        </w:rPr>
      </w:pPr>
      <w:bookmarkStart w:id="0" w:name="_GoBack"/>
      <w:bookmarkEnd w:id="0"/>
      <w:r w:rsidRPr="00501FE5">
        <w:rPr>
          <w:rFonts w:ascii="Comic Sans MS" w:hAnsi="Comic Sans MS" w:cs="Times New Roman"/>
          <w:sz w:val="22"/>
          <w:lang w:eastAsia="zh-HK"/>
        </w:rPr>
        <w:t xml:space="preserve">What </w:t>
      </w:r>
      <w:r w:rsidR="004464E9" w:rsidRPr="00501FE5">
        <w:rPr>
          <w:rFonts w:ascii="Comic Sans MS" w:hAnsi="Comic Sans MS" w:cs="Times New Roman"/>
          <w:sz w:val="22"/>
          <w:lang w:eastAsia="zh-HK"/>
        </w:rPr>
        <w:t>are</w:t>
      </w:r>
      <w:r w:rsidR="00A80486" w:rsidRPr="00501FE5">
        <w:rPr>
          <w:rFonts w:ascii="Comic Sans MS" w:hAnsi="Comic Sans MS" w:cs="Times New Roman"/>
          <w:sz w:val="22"/>
          <w:lang w:eastAsia="zh-HK"/>
        </w:rPr>
        <w:t xml:space="preserve"> the target</w:t>
      </w:r>
      <w:r w:rsidR="0084577F" w:rsidRPr="00501FE5">
        <w:rPr>
          <w:rFonts w:ascii="Comic Sans MS" w:hAnsi="Comic Sans MS" w:cs="Times New Roman"/>
          <w:sz w:val="22"/>
          <w:lang w:eastAsia="zh-HK"/>
        </w:rPr>
        <w:t>s</w:t>
      </w:r>
      <w:r w:rsidR="00A80486" w:rsidRPr="00501FE5">
        <w:rPr>
          <w:rFonts w:ascii="Comic Sans MS" w:hAnsi="Comic Sans MS" w:cs="Times New Roman"/>
          <w:sz w:val="22"/>
          <w:lang w:eastAsia="zh-HK"/>
        </w:rPr>
        <w:t xml:space="preserve"> of the</w:t>
      </w:r>
      <w:r w:rsidR="00E520A6" w:rsidRPr="00501FE5">
        <w:rPr>
          <w:rFonts w:ascii="Comic Sans MS" w:hAnsi="Comic Sans MS" w:cs="Times New Roman"/>
          <w:sz w:val="22"/>
          <w:lang w:eastAsia="zh-HK"/>
        </w:rPr>
        <w:t xml:space="preserve"> Paris Agreement</w:t>
      </w:r>
      <w:r w:rsidRPr="00501FE5">
        <w:rPr>
          <w:rFonts w:ascii="Comic Sans MS" w:hAnsi="Comic Sans MS" w:cs="Times New Roman"/>
          <w:sz w:val="22"/>
          <w:lang w:eastAsia="zh-HK"/>
        </w:rPr>
        <w:t>?</w:t>
      </w:r>
      <w:r w:rsidRPr="00B9154E">
        <w:rPr>
          <w:rFonts w:ascii="Comic Sans MS" w:hAnsi="Comic Sans MS" w:cs="Times New Roman"/>
          <w:sz w:val="22"/>
          <w:lang w:eastAsia="zh-HK"/>
        </w:rPr>
        <w:t xml:space="preserve"> </w:t>
      </w:r>
    </w:p>
    <w:p w14:paraId="5B0B5D7E" w14:textId="044FE4A9" w:rsidR="00225E79" w:rsidRPr="00225E79" w:rsidRDefault="00225E79" w:rsidP="00225E79">
      <w:pPr>
        <w:ind w:leftChars="191" w:left="458"/>
        <w:jc w:val="both"/>
        <w:rPr>
          <w:rFonts w:ascii="Comic Sans MS" w:hAnsi="Comic Sans MS" w:cs="Times New Roman"/>
          <w:sz w:val="22"/>
          <w:lang w:eastAsia="zh-HK"/>
        </w:rPr>
      </w:pPr>
      <w:r w:rsidRPr="00225E79">
        <w:rPr>
          <w:rFonts w:ascii="Comic Sans MS" w:hAnsi="Comic Sans MS" w:cs="Times New Roman"/>
          <w:sz w:val="22"/>
          <w:lang w:eastAsia="zh-H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2D8D80" w14:textId="77777777" w:rsidR="00001FED" w:rsidRPr="00797782" w:rsidRDefault="00001FED" w:rsidP="00001FED">
      <w:pPr>
        <w:widowControl/>
        <w:rPr>
          <w:rFonts w:ascii="Comic Sans MS" w:eastAsia="新細明體" w:hAnsi="Comic Sans MS" w:cs="Times New Roman"/>
          <w:bCs/>
          <w:iCs/>
          <w:sz w:val="22"/>
          <w:highlight w:val="yellow"/>
          <w:lang w:eastAsia="zh-HK"/>
        </w:rPr>
      </w:pPr>
    </w:p>
    <w:p w14:paraId="2C04A60E" w14:textId="328034AB" w:rsidR="007770A6" w:rsidRPr="00307071" w:rsidRDefault="00110071" w:rsidP="00110071">
      <w:pPr>
        <w:pStyle w:val="a7"/>
        <w:widowControl/>
        <w:numPr>
          <w:ilvl w:val="0"/>
          <w:numId w:val="9"/>
        </w:numPr>
        <w:ind w:leftChars="0"/>
        <w:rPr>
          <w:rFonts w:ascii="Comic Sans MS" w:hAnsi="Comic Sans MS"/>
          <w:sz w:val="22"/>
        </w:rPr>
      </w:pPr>
      <w:r w:rsidRPr="00501FE5">
        <w:rPr>
          <w:rFonts w:ascii="Comic Sans MS" w:eastAsia="新細明體" w:hAnsi="Comic Sans MS" w:cs="Times New Roman"/>
          <w:bCs/>
          <w:iCs/>
          <w:sz w:val="22"/>
          <w:lang w:eastAsia="zh-HK"/>
        </w:rPr>
        <w:lastRenderedPageBreak/>
        <w:t>The following is p</w:t>
      </w:r>
      <w:r w:rsidR="00DD255A" w:rsidRPr="00501FE5">
        <w:rPr>
          <w:rFonts w:ascii="Comic Sans MS" w:eastAsia="新細明體" w:hAnsi="Comic Sans MS" w:cs="Times New Roman"/>
          <w:bCs/>
          <w:iCs/>
          <w:sz w:val="22"/>
          <w:lang w:eastAsia="zh-HK"/>
        </w:rPr>
        <w:t xml:space="preserve">art </w:t>
      </w:r>
      <w:r w:rsidRPr="00501FE5">
        <w:rPr>
          <w:rFonts w:ascii="Comic Sans MS" w:eastAsia="新細明體" w:hAnsi="Comic Sans MS" w:cs="Times New Roman"/>
          <w:bCs/>
          <w:iCs/>
          <w:sz w:val="22"/>
          <w:lang w:eastAsia="zh-HK"/>
        </w:rPr>
        <w:t xml:space="preserve">of the foreword </w:t>
      </w:r>
      <w:r w:rsidR="007770A6" w:rsidRPr="00501FE5">
        <w:rPr>
          <w:rFonts w:ascii="Comic Sans MS" w:eastAsia="新細明體" w:hAnsi="Comic Sans MS" w:cs="Times New Roman"/>
          <w:bCs/>
          <w:iCs/>
          <w:sz w:val="22"/>
          <w:lang w:eastAsia="zh-HK"/>
        </w:rPr>
        <w:t>by the S</w:t>
      </w:r>
      <w:r w:rsidRPr="00501FE5">
        <w:rPr>
          <w:rFonts w:ascii="Comic Sans MS" w:hAnsi="Comic Sans MS"/>
          <w:sz w:val="22"/>
        </w:rPr>
        <w:t>ecretary for the Environment</w:t>
      </w:r>
      <w:r w:rsidR="00EE1467">
        <w:rPr>
          <w:rFonts w:ascii="Comic Sans MS" w:hAnsi="Comic Sans MS"/>
          <w:sz w:val="22"/>
        </w:rPr>
        <w:t>.</w:t>
      </w:r>
    </w:p>
    <w:tbl>
      <w:tblPr>
        <w:tblStyle w:val="a8"/>
        <w:tblW w:w="0" w:type="auto"/>
        <w:tblInd w:w="392" w:type="dxa"/>
        <w:tblLook w:val="04A0" w:firstRow="1" w:lastRow="0" w:firstColumn="1" w:lastColumn="0" w:noHBand="0" w:noVBand="1"/>
      </w:tblPr>
      <w:tblGrid>
        <w:gridCol w:w="8102"/>
      </w:tblGrid>
      <w:tr w:rsidR="00110071" w:rsidRPr="00DD255A" w14:paraId="168A4293" w14:textId="77777777" w:rsidTr="00BA3FB9">
        <w:tc>
          <w:tcPr>
            <w:tcW w:w="8168" w:type="dxa"/>
          </w:tcPr>
          <w:p w14:paraId="0D587B99" w14:textId="544625AC" w:rsidR="00110071" w:rsidRPr="00137B56" w:rsidRDefault="00110071" w:rsidP="00110071">
            <w:pPr>
              <w:widowControl/>
              <w:jc w:val="both"/>
              <w:rPr>
                <w:rFonts w:ascii="Comic Sans MS" w:eastAsia="新細明體" w:hAnsi="Comic Sans MS" w:cs="Arial"/>
                <w:bCs/>
                <w:iCs/>
                <w:sz w:val="22"/>
                <w:lang w:eastAsia="zh-HK"/>
              </w:rPr>
            </w:pPr>
            <w:r w:rsidRPr="00137B56">
              <w:rPr>
                <w:rFonts w:ascii="Comic Sans MS" w:hAnsi="Comic Sans MS" w:cs="Arial"/>
                <w:sz w:val="22"/>
              </w:rPr>
              <w:t>Our new plans continue to phase down coal in local electricity generation, optimise the implementation of renewable energy, make our buildings and infrastructure more energy efficient, improve public transport and promote walking as a mobility means, strengthen the climate-readiness of the city as a whole, ‘cool’ the city through landscaping, and partner with stakeholders so that our community can be climate-resilient now and in the long-term.</w:t>
            </w:r>
          </w:p>
        </w:tc>
      </w:tr>
    </w:tbl>
    <w:p w14:paraId="2F6FA9C8" w14:textId="580C1CD3" w:rsidR="00AA2C41" w:rsidRPr="0016797F" w:rsidRDefault="00BA3FB9" w:rsidP="00EE1467">
      <w:pPr>
        <w:spacing w:line="360" w:lineRule="auto"/>
        <w:jc w:val="both"/>
        <w:rPr>
          <w:rFonts w:ascii="Comic Sans MS" w:hAnsi="Comic Sans MS" w:cs="Arial"/>
          <w:sz w:val="22"/>
          <w:u w:val="single"/>
        </w:rPr>
      </w:pPr>
      <w:r>
        <w:rPr>
          <w:rFonts w:ascii="Arial" w:hAnsi="Arial" w:cs="Arial"/>
          <w:sz w:val="22"/>
          <w:lang w:eastAsia="zh-HK"/>
        </w:rPr>
        <w:t xml:space="preserve">  </w:t>
      </w:r>
      <w:r w:rsidR="00110071" w:rsidRPr="00137B56">
        <w:rPr>
          <w:rFonts w:ascii="Comic Sans MS" w:hAnsi="Comic Sans MS" w:cs="Arial"/>
          <w:sz w:val="22"/>
          <w:lang w:eastAsia="zh-HK"/>
        </w:rPr>
        <w:t>Source: Hong Kong’s Climate Action Plan 2030+,</w:t>
      </w:r>
      <w:r w:rsidR="00110071" w:rsidRPr="00137B56">
        <w:rPr>
          <w:rFonts w:ascii="Comic Sans MS" w:hAnsi="Comic Sans MS" w:cs="Arial"/>
          <w:sz w:val="22"/>
          <w:u w:val="single"/>
        </w:rPr>
        <w:t xml:space="preserve"> </w:t>
      </w:r>
      <w:hyperlink r:id="rId10" w:history="1">
        <w:r w:rsidR="00110071" w:rsidRPr="0016797F">
          <w:rPr>
            <w:rStyle w:val="a9"/>
            <w:rFonts w:ascii="Comic Sans MS" w:hAnsi="Comic Sans MS" w:cs="Arial"/>
            <w:sz w:val="22"/>
          </w:rPr>
          <w:t>http://www.climateready.gov.hk</w:t>
        </w:r>
      </w:hyperlink>
    </w:p>
    <w:p w14:paraId="4395FA17" w14:textId="5B82762C" w:rsidR="000E1E9B" w:rsidRDefault="00BA3FB9" w:rsidP="001177D0">
      <w:pPr>
        <w:widowControl/>
        <w:ind w:left="220" w:hangingChars="100" w:hanging="220"/>
        <w:rPr>
          <w:rFonts w:ascii="Comic Sans MS" w:eastAsia="新細明體" w:hAnsi="Comic Sans MS" w:cs="Times New Roman"/>
          <w:bCs/>
          <w:iCs/>
          <w:sz w:val="22"/>
          <w:lang w:eastAsia="zh-HK"/>
        </w:rPr>
      </w:pPr>
      <w:r>
        <w:rPr>
          <w:rFonts w:ascii="Comic Sans MS" w:eastAsia="新細明體" w:hAnsi="Comic Sans MS" w:cs="Times New Roman"/>
          <w:bCs/>
          <w:iCs/>
          <w:sz w:val="22"/>
          <w:lang w:eastAsia="zh-HK"/>
        </w:rPr>
        <w:t xml:space="preserve">  </w:t>
      </w:r>
      <w:r w:rsidR="003070BD" w:rsidRPr="00501FE5">
        <w:rPr>
          <w:rFonts w:ascii="Comic Sans MS" w:eastAsia="新細明體" w:hAnsi="Comic Sans MS" w:cs="Times New Roman"/>
          <w:bCs/>
          <w:iCs/>
          <w:sz w:val="22"/>
          <w:lang w:eastAsia="zh-HK"/>
        </w:rPr>
        <w:t xml:space="preserve">Do you think the </w:t>
      </w:r>
      <w:r w:rsidR="007770A6" w:rsidRPr="00501FE5">
        <w:rPr>
          <w:rFonts w:ascii="Comic Sans MS" w:eastAsia="新細明體" w:hAnsi="Comic Sans MS" w:cs="Times New Roman"/>
          <w:bCs/>
          <w:iCs/>
          <w:sz w:val="22"/>
          <w:lang w:eastAsia="zh-HK"/>
        </w:rPr>
        <w:t xml:space="preserve">measures </w:t>
      </w:r>
      <w:r w:rsidR="002128B6" w:rsidRPr="00501FE5">
        <w:rPr>
          <w:rFonts w:ascii="Comic Sans MS" w:eastAsia="新細明體" w:hAnsi="Comic Sans MS" w:cs="Times New Roman"/>
          <w:bCs/>
          <w:iCs/>
          <w:sz w:val="22"/>
          <w:lang w:eastAsia="zh-HK"/>
        </w:rPr>
        <w:t>suggest</w:t>
      </w:r>
      <w:r w:rsidR="007770A6" w:rsidRPr="00501FE5">
        <w:rPr>
          <w:rFonts w:ascii="Comic Sans MS" w:eastAsia="新細明體" w:hAnsi="Comic Sans MS" w:cs="Times New Roman"/>
          <w:bCs/>
          <w:iCs/>
          <w:sz w:val="22"/>
          <w:lang w:eastAsia="zh-HK"/>
        </w:rPr>
        <w:t>ed by</w:t>
      </w:r>
      <w:r w:rsidR="002128B6" w:rsidRPr="00501FE5">
        <w:rPr>
          <w:rFonts w:ascii="Comic Sans MS" w:eastAsia="新細明體" w:hAnsi="Comic Sans MS" w:cs="Times New Roman"/>
          <w:bCs/>
          <w:iCs/>
          <w:sz w:val="22"/>
          <w:lang w:eastAsia="zh-HK"/>
        </w:rPr>
        <w:t xml:space="preserve"> the </w:t>
      </w:r>
      <w:r w:rsidR="008F103D" w:rsidRPr="00501FE5">
        <w:rPr>
          <w:rFonts w:ascii="Comic Sans MS" w:eastAsia="新細明體" w:hAnsi="Comic Sans MS" w:cs="Times New Roman"/>
          <w:bCs/>
          <w:iCs/>
          <w:sz w:val="22"/>
          <w:lang w:eastAsia="zh-HK"/>
        </w:rPr>
        <w:t>government</w:t>
      </w:r>
      <w:r w:rsidR="003070BD" w:rsidRPr="00501FE5">
        <w:rPr>
          <w:rFonts w:ascii="Comic Sans MS" w:eastAsia="新細明體" w:hAnsi="Comic Sans MS" w:cs="Times New Roman"/>
          <w:bCs/>
          <w:iCs/>
          <w:sz w:val="22"/>
          <w:lang w:eastAsia="zh-HK"/>
        </w:rPr>
        <w:t xml:space="preserve"> can</w:t>
      </w:r>
      <w:r w:rsidR="00110071" w:rsidRPr="00501FE5">
        <w:rPr>
          <w:rFonts w:ascii="Comic Sans MS" w:eastAsia="新細明體" w:hAnsi="Comic Sans MS" w:cs="Times New Roman"/>
          <w:bCs/>
          <w:iCs/>
          <w:sz w:val="22"/>
          <w:lang w:eastAsia="zh-HK"/>
        </w:rPr>
        <w:t xml:space="preserve"> help to combat</w:t>
      </w:r>
      <w:r w:rsidR="001177D0">
        <w:rPr>
          <w:rFonts w:ascii="Comic Sans MS" w:eastAsia="新細明體" w:hAnsi="Comic Sans MS" w:cs="Times New Roman" w:hint="eastAsia"/>
          <w:bCs/>
          <w:iCs/>
          <w:sz w:val="22"/>
          <w:lang w:eastAsia="zh-HK"/>
        </w:rPr>
        <w:t xml:space="preserve"> </w:t>
      </w:r>
      <w:r w:rsidR="00110071" w:rsidRPr="00501FE5">
        <w:rPr>
          <w:rFonts w:ascii="Comic Sans MS" w:eastAsia="新細明體" w:hAnsi="Comic Sans MS" w:cs="Times New Roman"/>
          <w:bCs/>
          <w:iCs/>
          <w:sz w:val="22"/>
          <w:lang w:eastAsia="zh-HK"/>
        </w:rPr>
        <w:t>climate change?</w:t>
      </w:r>
      <w:r w:rsidR="003070BD" w:rsidRPr="00501FE5">
        <w:rPr>
          <w:rFonts w:ascii="Comic Sans MS" w:eastAsia="新細明體" w:hAnsi="Comic Sans MS" w:cs="Times New Roman"/>
          <w:bCs/>
          <w:iCs/>
          <w:sz w:val="22"/>
          <w:lang w:eastAsia="zh-HK"/>
        </w:rPr>
        <w:t xml:space="preserve"> </w:t>
      </w:r>
      <w:r w:rsidR="00DD255A" w:rsidRPr="00501FE5">
        <w:rPr>
          <w:rFonts w:ascii="Comic Sans MS" w:eastAsia="新細明體" w:hAnsi="Comic Sans MS" w:cs="Times New Roman"/>
          <w:bCs/>
          <w:iCs/>
          <w:sz w:val="22"/>
          <w:lang w:eastAsia="zh-HK"/>
        </w:rPr>
        <w:t>Give evidence to support</w:t>
      </w:r>
      <w:r w:rsidR="003070BD" w:rsidRPr="00501FE5">
        <w:rPr>
          <w:rFonts w:ascii="Comic Sans MS" w:eastAsia="新細明體" w:hAnsi="Comic Sans MS" w:cs="Times New Roman"/>
          <w:bCs/>
          <w:iCs/>
          <w:sz w:val="22"/>
          <w:lang w:eastAsia="zh-HK"/>
        </w:rPr>
        <w:t xml:space="preserve"> your answer.</w:t>
      </w:r>
    </w:p>
    <w:p w14:paraId="53FED5EC" w14:textId="7C4A7DC7" w:rsidR="00680FA6" w:rsidRPr="00BA3FB9" w:rsidRDefault="00BA3FB9" w:rsidP="00BA3FB9">
      <w:pPr>
        <w:rPr>
          <w:rFonts w:ascii="Comic Sans MS" w:eastAsia="新細明體" w:hAnsi="Comic Sans MS" w:cs="Times New Roman"/>
          <w:color w:val="FF0000"/>
          <w:sz w:val="22"/>
          <w:u w:val="single"/>
          <w:lang w:eastAsia="zh-HK"/>
        </w:rPr>
      </w:pPr>
      <w:r w:rsidRPr="00BA3FB9">
        <w:rPr>
          <w:rFonts w:ascii="Comic Sans MS" w:eastAsia="新細明體" w:hAnsi="Comic Sans MS" w:cs="Times New Roman"/>
          <w:color w:val="FF0000"/>
          <w:sz w:val="22"/>
        </w:rPr>
        <w:t xml:space="preserve">  </w:t>
      </w:r>
    </w:p>
    <w:p w14:paraId="50D594F0" w14:textId="77777777" w:rsidR="00EE1467" w:rsidRDefault="00EE1467" w:rsidP="003C1D26">
      <w:pPr>
        <w:rPr>
          <w:rFonts w:ascii="Times New Roman" w:eastAsia="新細明體" w:hAnsi="Times New Roman" w:cs="Times New Roman"/>
          <w:b/>
          <w:i/>
          <w:szCs w:val="24"/>
          <w:u w:val="single"/>
        </w:rPr>
      </w:pPr>
    </w:p>
    <w:p w14:paraId="30C9CFAE" w14:textId="705ACDB5" w:rsidR="00746E28" w:rsidRPr="00137B56" w:rsidRDefault="00BA3FB9" w:rsidP="003C1D26">
      <w:pPr>
        <w:rPr>
          <w:rFonts w:ascii="Comic Sans MS" w:eastAsia="新細明體" w:hAnsi="Comic Sans MS" w:cs="Times New Roman"/>
          <w:szCs w:val="24"/>
        </w:rPr>
      </w:pPr>
      <w:r w:rsidRPr="00BA3FB9">
        <w:rPr>
          <w:rFonts w:ascii="Times New Roman" w:eastAsia="新細明體" w:hAnsi="Times New Roman" w:cs="Times New Roman"/>
          <w:b/>
          <w:i/>
          <w:szCs w:val="24"/>
        </w:rPr>
        <w:t xml:space="preserve">  </w:t>
      </w:r>
      <w:r w:rsidR="00746E28" w:rsidRPr="00137B56">
        <w:rPr>
          <w:rFonts w:ascii="Comic Sans MS" w:eastAsia="新細明體" w:hAnsi="Comic Sans MS" w:cs="Times New Roman"/>
          <w:b/>
          <w:i/>
          <w:szCs w:val="24"/>
          <w:u w:val="single"/>
        </w:rPr>
        <w:t>Questions you need to address in the field trip</w:t>
      </w:r>
    </w:p>
    <w:p w14:paraId="49310E5E" w14:textId="77777777" w:rsidR="00746E28" w:rsidRDefault="00147D15" w:rsidP="003C1D26">
      <w:pPr>
        <w:rPr>
          <w:rFonts w:ascii="Times New Roman" w:eastAsia="新細明體" w:hAnsi="Times New Roman" w:cs="Times New Roman"/>
          <w:szCs w:val="24"/>
        </w:rPr>
      </w:pPr>
      <w:r w:rsidRPr="003C1D26">
        <w:rPr>
          <w:rFonts w:ascii="Times New Roman" w:eastAsia="新細明體" w:hAnsi="Times New Roman" w:cs="Times New Roman"/>
          <w:noProof/>
          <w:szCs w:val="24"/>
        </w:rPr>
        <mc:AlternateContent>
          <mc:Choice Requires="wps">
            <w:drawing>
              <wp:anchor distT="0" distB="0" distL="114300" distR="114300" simplePos="0" relativeHeight="251664896" behindDoc="0" locked="0" layoutInCell="1" allowOverlap="1" wp14:anchorId="2766F575" wp14:editId="136A4165">
                <wp:simplePos x="0" y="0"/>
                <wp:positionH relativeFrom="column">
                  <wp:posOffset>91248</wp:posOffset>
                </wp:positionH>
                <wp:positionV relativeFrom="paragraph">
                  <wp:posOffset>6723</wp:posOffset>
                </wp:positionV>
                <wp:extent cx="5372100" cy="3264535"/>
                <wp:effectExtent l="50800" t="0" r="63500" b="62865"/>
                <wp:wrapNone/>
                <wp:docPr id="4" name="雲朵形圖說文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264535"/>
                        </a:xfrm>
                        <a:prstGeom prst="cloudCallout">
                          <a:avLst>
                            <a:gd name="adj1" fmla="val -43745"/>
                            <a:gd name="adj2" fmla="val 20907"/>
                          </a:avLst>
                        </a:prstGeom>
                        <a:solidFill>
                          <a:srgbClr val="FFFFFF"/>
                        </a:solidFill>
                        <a:ln w="9525">
                          <a:solidFill>
                            <a:srgbClr val="000000"/>
                          </a:solidFill>
                          <a:round/>
                          <a:headEnd/>
                          <a:tailEnd/>
                        </a:ln>
                      </wps:spPr>
                      <wps:txbx>
                        <w:txbxContent>
                          <w:p w14:paraId="25CBD0E5" w14:textId="77777777" w:rsidR="00200F32" w:rsidRPr="00137B56" w:rsidRDefault="00200F32" w:rsidP="003C1D26">
                            <w:pPr>
                              <w:numPr>
                                <w:ilvl w:val="0"/>
                                <w:numId w:val="8"/>
                              </w:numPr>
                              <w:rPr>
                                <w:rFonts w:ascii="Comic Sans MS" w:hAnsi="Comic Sans MS"/>
                                <w:sz w:val="22"/>
                              </w:rPr>
                            </w:pPr>
                            <w:r w:rsidRPr="00137B56">
                              <w:rPr>
                                <w:rFonts w:ascii="Comic Sans MS" w:hAnsi="Comic Sans MS"/>
                                <w:sz w:val="22"/>
                              </w:rPr>
                              <w:t xml:space="preserve">Are there any human activities leading to climate change on Lamma Island? </w:t>
                            </w:r>
                          </w:p>
                          <w:p w14:paraId="1719A215" w14:textId="77777777" w:rsidR="00200F32" w:rsidRPr="00137B56" w:rsidRDefault="00200F32" w:rsidP="003C1D26">
                            <w:pPr>
                              <w:numPr>
                                <w:ilvl w:val="0"/>
                                <w:numId w:val="8"/>
                              </w:numPr>
                              <w:rPr>
                                <w:rFonts w:ascii="Comic Sans MS" w:hAnsi="Comic Sans MS"/>
                                <w:sz w:val="22"/>
                              </w:rPr>
                            </w:pPr>
                            <w:r w:rsidRPr="00137B56">
                              <w:rPr>
                                <w:rFonts w:ascii="Comic Sans MS" w:hAnsi="Comic Sans MS"/>
                                <w:sz w:val="22"/>
                              </w:rPr>
                              <w:t xml:space="preserve">What measures have been done to combat global warming on Lamma Island? Are they effective enough? </w:t>
                            </w:r>
                          </w:p>
                          <w:p w14:paraId="4D6BBEA5" w14:textId="77777777" w:rsidR="00200F32" w:rsidRPr="00137B56" w:rsidRDefault="00200F32" w:rsidP="003C1D26">
                            <w:pPr>
                              <w:numPr>
                                <w:ilvl w:val="0"/>
                                <w:numId w:val="8"/>
                              </w:numPr>
                              <w:rPr>
                                <w:rFonts w:ascii="Comic Sans MS" w:hAnsi="Comic Sans MS"/>
                                <w:sz w:val="22"/>
                              </w:rPr>
                            </w:pPr>
                            <w:r w:rsidRPr="00137B56">
                              <w:rPr>
                                <w:rFonts w:ascii="Comic Sans MS" w:hAnsi="Comic Sans MS"/>
                                <w:sz w:val="22"/>
                              </w:rPr>
                              <w:t xml:space="preserve">What other sustainable measures can be used to reduce climate change?  </w:t>
                            </w:r>
                          </w:p>
                          <w:p w14:paraId="397D9091" w14:textId="77777777" w:rsidR="00200F32" w:rsidRPr="00137B56" w:rsidRDefault="00200F32" w:rsidP="003C1D26">
                            <w:pPr>
                              <w:numPr>
                                <w:ilvl w:val="0"/>
                                <w:numId w:val="8"/>
                              </w:numPr>
                              <w:rPr>
                                <w:rFonts w:ascii="Comic Sans MS" w:hAnsi="Comic Sans MS"/>
                                <w:sz w:val="22"/>
                              </w:rPr>
                            </w:pPr>
                            <w:r w:rsidRPr="00137B56">
                              <w:rPr>
                                <w:rFonts w:ascii="Comic Sans MS" w:hAnsi="Comic Sans MS"/>
                                <w:sz w:val="22"/>
                                <w:lang w:eastAsia="zh-HK"/>
                              </w:rPr>
                              <w:t>What can we do to combat climate change in our daily lives?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6F575"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朵形圖說文字 8" o:spid="_x0000_s1033" type="#_x0000_t106" style="position:absolute;margin-left:7.2pt;margin-top:.55pt;width:423pt;height:257.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" adj="1351,15316">
                <v:textbox>
                  <w:txbxContent>
                    <w:p w14:paraId="25CBD0E5" w14:textId="77777777" w:rsidR="00200F32" w:rsidRPr="00137B56" w:rsidRDefault="00200F32" w:rsidP="003C1D26">
                      <w:pPr>
                        <w:numPr>
                          <w:ilvl w:val="0"/>
                          <w:numId w:val="8"/>
                        </w:numPr>
                        <w:rPr>
                          <w:rFonts w:ascii="Comic Sans MS" w:hAnsi="Comic Sans MS"/>
                          <w:sz w:val="22"/>
                        </w:rPr>
                      </w:pPr>
                      <w:r w:rsidRPr="00137B56">
                        <w:rPr>
                          <w:rFonts w:ascii="Comic Sans MS" w:hAnsi="Comic Sans MS"/>
                          <w:sz w:val="22"/>
                        </w:rPr>
                        <w:t xml:space="preserve">Are there any human activities leading to climate change on Lamma Island? </w:t>
                      </w:r>
                    </w:p>
                    <w:p w14:paraId="1719A215" w14:textId="77777777" w:rsidR="00200F32" w:rsidRPr="00137B56" w:rsidRDefault="00200F32" w:rsidP="003C1D26">
                      <w:pPr>
                        <w:numPr>
                          <w:ilvl w:val="0"/>
                          <w:numId w:val="8"/>
                        </w:numPr>
                        <w:rPr>
                          <w:rFonts w:ascii="Comic Sans MS" w:hAnsi="Comic Sans MS"/>
                          <w:sz w:val="22"/>
                        </w:rPr>
                      </w:pPr>
                      <w:r w:rsidRPr="00137B56">
                        <w:rPr>
                          <w:rFonts w:ascii="Comic Sans MS" w:hAnsi="Comic Sans MS"/>
                          <w:sz w:val="22"/>
                        </w:rPr>
                        <w:t xml:space="preserve">What measures have been done to combat global warming on Lamma Island? Are they effective enough? </w:t>
                      </w:r>
                    </w:p>
                    <w:p w14:paraId="4D6BBEA5" w14:textId="77777777" w:rsidR="00200F32" w:rsidRPr="00137B56" w:rsidRDefault="00200F32" w:rsidP="003C1D26">
                      <w:pPr>
                        <w:numPr>
                          <w:ilvl w:val="0"/>
                          <w:numId w:val="8"/>
                        </w:numPr>
                        <w:rPr>
                          <w:rFonts w:ascii="Comic Sans MS" w:hAnsi="Comic Sans MS"/>
                          <w:sz w:val="22"/>
                        </w:rPr>
                      </w:pPr>
                      <w:r w:rsidRPr="00137B56">
                        <w:rPr>
                          <w:rFonts w:ascii="Comic Sans MS" w:hAnsi="Comic Sans MS"/>
                          <w:sz w:val="22"/>
                        </w:rPr>
                        <w:t xml:space="preserve">What other sustainable measures can be used to reduce climate change?  </w:t>
                      </w:r>
                    </w:p>
                    <w:p w14:paraId="397D9091" w14:textId="77777777" w:rsidR="00200F32" w:rsidRPr="00137B56" w:rsidRDefault="00200F32" w:rsidP="003C1D26">
                      <w:pPr>
                        <w:numPr>
                          <w:ilvl w:val="0"/>
                          <w:numId w:val="8"/>
                        </w:numPr>
                        <w:rPr>
                          <w:rFonts w:ascii="Comic Sans MS" w:hAnsi="Comic Sans MS"/>
                          <w:sz w:val="22"/>
                        </w:rPr>
                      </w:pPr>
                      <w:r w:rsidRPr="00137B56">
                        <w:rPr>
                          <w:rFonts w:ascii="Comic Sans MS" w:hAnsi="Comic Sans MS"/>
                          <w:sz w:val="22"/>
                          <w:lang w:eastAsia="zh-HK"/>
                        </w:rPr>
                        <w:t>What can we do to combat climate change in our daily lives?</w:t>
                      </w:r>
                    </w:p>
                  </w:txbxContent>
                </v:textbox>
              </v:shape>
            </w:pict>
          </mc:Fallback>
        </mc:AlternateContent>
      </w:r>
    </w:p>
    <w:p w14:paraId="7A0102EA" w14:textId="77777777" w:rsidR="00746E28" w:rsidRDefault="00746E28" w:rsidP="003C1D26">
      <w:pPr>
        <w:rPr>
          <w:rFonts w:ascii="Times New Roman" w:eastAsia="新細明體" w:hAnsi="Times New Roman" w:cs="Times New Roman"/>
          <w:szCs w:val="24"/>
        </w:rPr>
      </w:pPr>
    </w:p>
    <w:p w14:paraId="13D9B1E3" w14:textId="77777777" w:rsidR="003C1D26" w:rsidRPr="003C1D26" w:rsidRDefault="003C1D26" w:rsidP="003C1D26">
      <w:pPr>
        <w:rPr>
          <w:rFonts w:ascii="Times New Roman" w:eastAsia="新細明體" w:hAnsi="Times New Roman" w:cs="Times New Roman"/>
          <w:szCs w:val="24"/>
        </w:rPr>
      </w:pPr>
    </w:p>
    <w:p w14:paraId="218A1414" w14:textId="77777777" w:rsidR="003C1D26" w:rsidRPr="003C1D26" w:rsidRDefault="003C1D26" w:rsidP="003C1D26">
      <w:pPr>
        <w:rPr>
          <w:rFonts w:ascii="Times New Roman" w:eastAsia="新細明體" w:hAnsi="Times New Roman" w:cs="Times New Roman"/>
          <w:szCs w:val="24"/>
        </w:rPr>
      </w:pPr>
    </w:p>
    <w:p w14:paraId="49310919" w14:textId="77777777" w:rsidR="003C1D26" w:rsidRPr="003C1D26" w:rsidRDefault="003C1D26" w:rsidP="003C1D26">
      <w:pPr>
        <w:rPr>
          <w:rFonts w:ascii="Times New Roman" w:eastAsia="新細明體" w:hAnsi="Times New Roman" w:cs="Times New Roman"/>
          <w:szCs w:val="24"/>
        </w:rPr>
      </w:pPr>
    </w:p>
    <w:p w14:paraId="7936E902" w14:textId="77777777" w:rsidR="002F3C6C" w:rsidRPr="003C1D26" w:rsidRDefault="002F3C6C" w:rsidP="00127F73">
      <w:pPr>
        <w:widowControl/>
        <w:spacing w:beforeLines="50" w:before="180"/>
        <w:rPr>
          <w:rFonts w:ascii="Comic Sans MS" w:eastAsia="新細明體" w:hAnsi="Comic Sans MS" w:cs="Times New Roman"/>
          <w:bCs/>
          <w:iCs/>
          <w:sz w:val="22"/>
          <w:lang w:eastAsia="zh-HK"/>
        </w:rPr>
      </w:pPr>
    </w:p>
    <w:sectPr w:rsidR="002F3C6C" w:rsidRPr="003C1D26" w:rsidSect="00B9154E">
      <w:footerReference w:type="default" r:id="rId11"/>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E1DA0" w14:textId="77777777" w:rsidR="00DE628D" w:rsidRDefault="00DE628D" w:rsidP="001859F8">
      <w:r>
        <w:separator/>
      </w:r>
    </w:p>
  </w:endnote>
  <w:endnote w:type="continuationSeparator" w:id="0">
    <w:p w14:paraId="55032B82" w14:textId="77777777" w:rsidR="00DE628D" w:rsidRDefault="00DE628D" w:rsidP="0018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865060"/>
      <w:docPartObj>
        <w:docPartGallery w:val="Page Numbers (Bottom of Page)"/>
        <w:docPartUnique/>
      </w:docPartObj>
    </w:sdtPr>
    <w:sdtEndPr/>
    <w:sdtContent>
      <w:p w14:paraId="5A5CC819" w14:textId="77777777" w:rsidR="00200F32" w:rsidRDefault="00200F32">
        <w:pPr>
          <w:pStyle w:val="a5"/>
          <w:jc w:val="center"/>
        </w:pPr>
        <w:r>
          <w:fldChar w:fldCharType="begin"/>
        </w:r>
        <w:r>
          <w:instrText>PAGE   \* MERGEFORMAT</w:instrText>
        </w:r>
        <w:r>
          <w:fldChar w:fldCharType="separate"/>
        </w:r>
        <w:r w:rsidR="00225E79" w:rsidRPr="00225E79">
          <w:rPr>
            <w:noProof/>
            <w:lang w:val="zh-TW"/>
          </w:rPr>
          <w:t>4</w:t>
        </w:r>
        <w:r>
          <w:fldChar w:fldCharType="end"/>
        </w:r>
      </w:p>
    </w:sdtContent>
  </w:sdt>
  <w:p w14:paraId="347558D3" w14:textId="77777777" w:rsidR="00200F32" w:rsidRDefault="00200F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A667C" w14:textId="77777777" w:rsidR="00DE628D" w:rsidRDefault="00DE628D" w:rsidP="001859F8">
      <w:r>
        <w:separator/>
      </w:r>
    </w:p>
  </w:footnote>
  <w:footnote w:type="continuationSeparator" w:id="0">
    <w:p w14:paraId="7A7F7EC1" w14:textId="77777777" w:rsidR="00DE628D" w:rsidRDefault="00DE628D" w:rsidP="00185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572C1"/>
    <w:multiLevelType w:val="hybridMultilevel"/>
    <w:tmpl w:val="73A4DEFA"/>
    <w:lvl w:ilvl="0" w:tplc="CF22D1D4">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nsid w:val="161E3A6A"/>
    <w:multiLevelType w:val="hybridMultilevel"/>
    <w:tmpl w:val="57EE9C68"/>
    <w:lvl w:ilvl="0" w:tplc="0409000F">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E25D13"/>
    <w:multiLevelType w:val="hybridMultilevel"/>
    <w:tmpl w:val="7E04DD8A"/>
    <w:lvl w:ilvl="0" w:tplc="4988604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14145F"/>
    <w:multiLevelType w:val="hybridMultilevel"/>
    <w:tmpl w:val="32962E84"/>
    <w:lvl w:ilvl="0" w:tplc="57C6BC16">
      <w:start w:val="1"/>
      <w:numFmt w:val="decimal"/>
      <w:lvlText w:val="%1."/>
      <w:lvlJc w:val="left"/>
      <w:pPr>
        <w:ind w:left="360" w:hanging="360"/>
      </w:pPr>
      <w:rPr>
        <w:rFonts w:hint="default"/>
        <w:b w:val="0"/>
        <w:i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D77088"/>
    <w:multiLevelType w:val="hybridMultilevel"/>
    <w:tmpl w:val="9E2A2B82"/>
    <w:lvl w:ilvl="0" w:tplc="3DEE35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0FD365F"/>
    <w:multiLevelType w:val="hybridMultilevel"/>
    <w:tmpl w:val="35F8EA80"/>
    <w:lvl w:ilvl="0" w:tplc="75444FC2">
      <w:start w:val="1"/>
      <w:numFmt w:val="decimal"/>
      <w:lvlText w:val="%1."/>
      <w:lvlJc w:val="left"/>
      <w:pPr>
        <w:ind w:left="0" w:hanging="360"/>
      </w:pPr>
      <w:rPr>
        <w:rFonts w:hint="default"/>
      </w:rPr>
    </w:lvl>
    <w:lvl w:ilvl="1" w:tplc="04090019">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6">
    <w:nsid w:val="217127BB"/>
    <w:multiLevelType w:val="hybridMultilevel"/>
    <w:tmpl w:val="C6F663CA"/>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ADA3A7D"/>
    <w:multiLevelType w:val="hybridMultilevel"/>
    <w:tmpl w:val="FA0888D2"/>
    <w:lvl w:ilvl="0" w:tplc="D18A1222">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6727AC"/>
    <w:multiLevelType w:val="hybridMultilevel"/>
    <w:tmpl w:val="A538DB4A"/>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31A549C8"/>
    <w:multiLevelType w:val="hybridMultilevel"/>
    <w:tmpl w:val="143C9A00"/>
    <w:lvl w:ilvl="0" w:tplc="357AFC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BC77FB8"/>
    <w:multiLevelType w:val="hybridMultilevel"/>
    <w:tmpl w:val="EC24D1FE"/>
    <w:lvl w:ilvl="0" w:tplc="073610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C6C3501"/>
    <w:multiLevelType w:val="hybridMultilevel"/>
    <w:tmpl w:val="0D0E2FC0"/>
    <w:lvl w:ilvl="0" w:tplc="47A61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0F122E0"/>
    <w:multiLevelType w:val="hybridMultilevel"/>
    <w:tmpl w:val="59C42812"/>
    <w:lvl w:ilvl="0" w:tplc="B5C2837A">
      <w:start w:val="4"/>
      <w:numFmt w:val="decimal"/>
      <w:lvlText w:val="%1."/>
      <w:lvlJc w:val="left"/>
      <w:pPr>
        <w:ind w:left="360" w:hanging="360"/>
      </w:pPr>
      <w:rPr>
        <w:rFonts w:eastAsia="新細明體"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85E33D7"/>
    <w:multiLevelType w:val="hybridMultilevel"/>
    <w:tmpl w:val="450EBF02"/>
    <w:lvl w:ilvl="0" w:tplc="4CFE29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B76620C"/>
    <w:multiLevelType w:val="hybridMultilevel"/>
    <w:tmpl w:val="74F4314E"/>
    <w:lvl w:ilvl="0" w:tplc="CF22D1D4">
      <w:start w:val="1"/>
      <w:numFmt w:val="bullet"/>
      <w:lvlText w:val=""/>
      <w:lvlJc w:val="left"/>
      <w:pPr>
        <w:ind w:left="698" w:hanging="480"/>
      </w:pPr>
      <w:rPr>
        <w:rFonts w:ascii="Wingdings" w:hAnsi="Wingdings" w:hint="default"/>
      </w:rPr>
    </w:lvl>
    <w:lvl w:ilvl="1" w:tplc="04090003" w:tentative="1">
      <w:start w:val="1"/>
      <w:numFmt w:val="bullet"/>
      <w:lvlText w:val=""/>
      <w:lvlJc w:val="left"/>
      <w:pPr>
        <w:ind w:left="1178" w:hanging="480"/>
      </w:pPr>
      <w:rPr>
        <w:rFonts w:ascii="Wingdings" w:hAnsi="Wingdings" w:hint="default"/>
      </w:rPr>
    </w:lvl>
    <w:lvl w:ilvl="2" w:tplc="04090005" w:tentative="1">
      <w:start w:val="1"/>
      <w:numFmt w:val="bullet"/>
      <w:lvlText w:val=""/>
      <w:lvlJc w:val="left"/>
      <w:pPr>
        <w:ind w:left="1658" w:hanging="480"/>
      </w:pPr>
      <w:rPr>
        <w:rFonts w:ascii="Wingdings" w:hAnsi="Wingdings" w:hint="default"/>
      </w:rPr>
    </w:lvl>
    <w:lvl w:ilvl="3" w:tplc="04090001" w:tentative="1">
      <w:start w:val="1"/>
      <w:numFmt w:val="bullet"/>
      <w:lvlText w:val=""/>
      <w:lvlJc w:val="left"/>
      <w:pPr>
        <w:ind w:left="2138" w:hanging="480"/>
      </w:pPr>
      <w:rPr>
        <w:rFonts w:ascii="Wingdings" w:hAnsi="Wingdings" w:hint="default"/>
      </w:rPr>
    </w:lvl>
    <w:lvl w:ilvl="4" w:tplc="04090003" w:tentative="1">
      <w:start w:val="1"/>
      <w:numFmt w:val="bullet"/>
      <w:lvlText w:val=""/>
      <w:lvlJc w:val="left"/>
      <w:pPr>
        <w:ind w:left="2618" w:hanging="480"/>
      </w:pPr>
      <w:rPr>
        <w:rFonts w:ascii="Wingdings" w:hAnsi="Wingdings" w:hint="default"/>
      </w:rPr>
    </w:lvl>
    <w:lvl w:ilvl="5" w:tplc="04090005" w:tentative="1">
      <w:start w:val="1"/>
      <w:numFmt w:val="bullet"/>
      <w:lvlText w:val=""/>
      <w:lvlJc w:val="left"/>
      <w:pPr>
        <w:ind w:left="3098" w:hanging="480"/>
      </w:pPr>
      <w:rPr>
        <w:rFonts w:ascii="Wingdings" w:hAnsi="Wingdings" w:hint="default"/>
      </w:rPr>
    </w:lvl>
    <w:lvl w:ilvl="6" w:tplc="04090001" w:tentative="1">
      <w:start w:val="1"/>
      <w:numFmt w:val="bullet"/>
      <w:lvlText w:val=""/>
      <w:lvlJc w:val="left"/>
      <w:pPr>
        <w:ind w:left="3578" w:hanging="480"/>
      </w:pPr>
      <w:rPr>
        <w:rFonts w:ascii="Wingdings" w:hAnsi="Wingdings" w:hint="default"/>
      </w:rPr>
    </w:lvl>
    <w:lvl w:ilvl="7" w:tplc="04090003" w:tentative="1">
      <w:start w:val="1"/>
      <w:numFmt w:val="bullet"/>
      <w:lvlText w:val=""/>
      <w:lvlJc w:val="left"/>
      <w:pPr>
        <w:ind w:left="4058" w:hanging="480"/>
      </w:pPr>
      <w:rPr>
        <w:rFonts w:ascii="Wingdings" w:hAnsi="Wingdings" w:hint="default"/>
      </w:rPr>
    </w:lvl>
    <w:lvl w:ilvl="8" w:tplc="04090005" w:tentative="1">
      <w:start w:val="1"/>
      <w:numFmt w:val="bullet"/>
      <w:lvlText w:val=""/>
      <w:lvlJc w:val="left"/>
      <w:pPr>
        <w:ind w:left="4538" w:hanging="480"/>
      </w:pPr>
      <w:rPr>
        <w:rFonts w:ascii="Wingdings" w:hAnsi="Wingdings" w:hint="default"/>
      </w:rPr>
    </w:lvl>
  </w:abstractNum>
  <w:num w:numId="1">
    <w:abstractNumId w:val="11"/>
  </w:num>
  <w:num w:numId="2">
    <w:abstractNumId w:val="9"/>
  </w:num>
  <w:num w:numId="3">
    <w:abstractNumId w:val="10"/>
  </w:num>
  <w:num w:numId="4">
    <w:abstractNumId w:val="1"/>
  </w:num>
  <w:num w:numId="5">
    <w:abstractNumId w:val="3"/>
  </w:num>
  <w:num w:numId="6">
    <w:abstractNumId w:val="13"/>
  </w:num>
  <w:num w:numId="7">
    <w:abstractNumId w:val="5"/>
  </w:num>
  <w:num w:numId="8">
    <w:abstractNumId w:val="7"/>
  </w:num>
  <w:num w:numId="9">
    <w:abstractNumId w:val="12"/>
  </w:num>
  <w:num w:numId="10">
    <w:abstractNumId w:val="4"/>
  </w:num>
  <w:num w:numId="11">
    <w:abstractNumId w:val="2"/>
  </w:num>
  <w:num w:numId="12">
    <w:abstractNumId w:val="14"/>
  </w:num>
  <w:num w:numId="13">
    <w:abstractNumId w:val="0"/>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F8"/>
    <w:rsid w:val="00001FED"/>
    <w:rsid w:val="00080B0B"/>
    <w:rsid w:val="000E1E9B"/>
    <w:rsid w:val="00110071"/>
    <w:rsid w:val="001177D0"/>
    <w:rsid w:val="00127F73"/>
    <w:rsid w:val="00134927"/>
    <w:rsid w:val="00137B56"/>
    <w:rsid w:val="00141AF8"/>
    <w:rsid w:val="00147D15"/>
    <w:rsid w:val="0016797F"/>
    <w:rsid w:val="001859F8"/>
    <w:rsid w:val="001E0702"/>
    <w:rsid w:val="001E0CA3"/>
    <w:rsid w:val="00200F32"/>
    <w:rsid w:val="002128B6"/>
    <w:rsid w:val="00225E79"/>
    <w:rsid w:val="00247B07"/>
    <w:rsid w:val="002765DF"/>
    <w:rsid w:val="0029211D"/>
    <w:rsid w:val="002F058D"/>
    <w:rsid w:val="002F3C6C"/>
    <w:rsid w:val="00300788"/>
    <w:rsid w:val="003059B5"/>
    <w:rsid w:val="00307071"/>
    <w:rsid w:val="003070BD"/>
    <w:rsid w:val="003235EC"/>
    <w:rsid w:val="00343BC5"/>
    <w:rsid w:val="003B5619"/>
    <w:rsid w:val="003C1D26"/>
    <w:rsid w:val="003C4085"/>
    <w:rsid w:val="0040270A"/>
    <w:rsid w:val="0043150B"/>
    <w:rsid w:val="004464E9"/>
    <w:rsid w:val="00450118"/>
    <w:rsid w:val="004718CE"/>
    <w:rsid w:val="004815F5"/>
    <w:rsid w:val="00493188"/>
    <w:rsid w:val="004F6957"/>
    <w:rsid w:val="00501FE5"/>
    <w:rsid w:val="00510513"/>
    <w:rsid w:val="0053006F"/>
    <w:rsid w:val="00542A2E"/>
    <w:rsid w:val="005F376A"/>
    <w:rsid w:val="005F74F7"/>
    <w:rsid w:val="00617C1D"/>
    <w:rsid w:val="006230B8"/>
    <w:rsid w:val="00634F56"/>
    <w:rsid w:val="00641D63"/>
    <w:rsid w:val="006440CC"/>
    <w:rsid w:val="006565CD"/>
    <w:rsid w:val="00666862"/>
    <w:rsid w:val="006737AA"/>
    <w:rsid w:val="00680FA6"/>
    <w:rsid w:val="006A6C87"/>
    <w:rsid w:val="006B39B3"/>
    <w:rsid w:val="006E4682"/>
    <w:rsid w:val="006F4431"/>
    <w:rsid w:val="0070584D"/>
    <w:rsid w:val="007126C1"/>
    <w:rsid w:val="00746E28"/>
    <w:rsid w:val="0077446E"/>
    <w:rsid w:val="007770A6"/>
    <w:rsid w:val="00797782"/>
    <w:rsid w:val="007A1CFB"/>
    <w:rsid w:val="007A2063"/>
    <w:rsid w:val="007B12D0"/>
    <w:rsid w:val="007D2ABA"/>
    <w:rsid w:val="007E494D"/>
    <w:rsid w:val="007E761E"/>
    <w:rsid w:val="0084577F"/>
    <w:rsid w:val="00883F59"/>
    <w:rsid w:val="008C5FC5"/>
    <w:rsid w:val="008F103D"/>
    <w:rsid w:val="00901DE2"/>
    <w:rsid w:val="00905826"/>
    <w:rsid w:val="00933BE9"/>
    <w:rsid w:val="009438B8"/>
    <w:rsid w:val="00957FAE"/>
    <w:rsid w:val="0098445C"/>
    <w:rsid w:val="009D44F2"/>
    <w:rsid w:val="00A123C2"/>
    <w:rsid w:val="00A80486"/>
    <w:rsid w:val="00AA0F2B"/>
    <w:rsid w:val="00AA2C41"/>
    <w:rsid w:val="00B3176F"/>
    <w:rsid w:val="00B3555E"/>
    <w:rsid w:val="00B57B46"/>
    <w:rsid w:val="00B65329"/>
    <w:rsid w:val="00B84A6A"/>
    <w:rsid w:val="00B9154E"/>
    <w:rsid w:val="00BA3FB9"/>
    <w:rsid w:val="00BB15FC"/>
    <w:rsid w:val="00BB5B62"/>
    <w:rsid w:val="00C51994"/>
    <w:rsid w:val="00C929E0"/>
    <w:rsid w:val="00D0079B"/>
    <w:rsid w:val="00D153FB"/>
    <w:rsid w:val="00D308B7"/>
    <w:rsid w:val="00D72640"/>
    <w:rsid w:val="00DB5C24"/>
    <w:rsid w:val="00DB6A40"/>
    <w:rsid w:val="00DD255A"/>
    <w:rsid w:val="00DE628D"/>
    <w:rsid w:val="00E02F60"/>
    <w:rsid w:val="00E467FE"/>
    <w:rsid w:val="00E520A6"/>
    <w:rsid w:val="00E548E4"/>
    <w:rsid w:val="00EE1467"/>
    <w:rsid w:val="00EE1C90"/>
    <w:rsid w:val="00EF1735"/>
    <w:rsid w:val="00EF4CEC"/>
    <w:rsid w:val="00F14BB5"/>
    <w:rsid w:val="00F1601F"/>
    <w:rsid w:val="00F1766D"/>
    <w:rsid w:val="00F705B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0E91CF6"/>
  <w15:docId w15:val="{7C26E8EA-FC26-4D67-A849-1A0DF414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9F8"/>
    <w:pPr>
      <w:tabs>
        <w:tab w:val="center" w:pos="4153"/>
        <w:tab w:val="right" w:pos="8306"/>
      </w:tabs>
      <w:snapToGrid w:val="0"/>
    </w:pPr>
    <w:rPr>
      <w:sz w:val="20"/>
      <w:szCs w:val="20"/>
    </w:rPr>
  </w:style>
  <w:style w:type="character" w:customStyle="1" w:styleId="a4">
    <w:name w:val="頁首 字元"/>
    <w:basedOn w:val="a0"/>
    <w:link w:val="a3"/>
    <w:uiPriority w:val="99"/>
    <w:rsid w:val="001859F8"/>
    <w:rPr>
      <w:sz w:val="20"/>
      <w:szCs w:val="20"/>
    </w:rPr>
  </w:style>
  <w:style w:type="paragraph" w:styleId="a5">
    <w:name w:val="footer"/>
    <w:basedOn w:val="a"/>
    <w:link w:val="a6"/>
    <w:uiPriority w:val="99"/>
    <w:unhideWhenUsed/>
    <w:rsid w:val="001859F8"/>
    <w:pPr>
      <w:tabs>
        <w:tab w:val="center" w:pos="4153"/>
        <w:tab w:val="right" w:pos="8306"/>
      </w:tabs>
      <w:snapToGrid w:val="0"/>
    </w:pPr>
    <w:rPr>
      <w:sz w:val="20"/>
      <w:szCs w:val="20"/>
    </w:rPr>
  </w:style>
  <w:style w:type="character" w:customStyle="1" w:styleId="a6">
    <w:name w:val="頁尾 字元"/>
    <w:basedOn w:val="a0"/>
    <w:link w:val="a5"/>
    <w:uiPriority w:val="99"/>
    <w:rsid w:val="001859F8"/>
    <w:rPr>
      <w:sz w:val="20"/>
      <w:szCs w:val="20"/>
    </w:rPr>
  </w:style>
  <w:style w:type="paragraph" w:styleId="a7">
    <w:name w:val="List Paragraph"/>
    <w:basedOn w:val="a"/>
    <w:uiPriority w:val="34"/>
    <w:qFormat/>
    <w:rsid w:val="001859F8"/>
    <w:pPr>
      <w:ind w:leftChars="200" w:left="480"/>
    </w:pPr>
  </w:style>
  <w:style w:type="table" w:styleId="a8">
    <w:name w:val="Table Grid"/>
    <w:basedOn w:val="a1"/>
    <w:uiPriority w:val="59"/>
    <w:rsid w:val="006230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127F73"/>
    <w:rPr>
      <w:color w:val="0000FF"/>
      <w:u w:val="single"/>
    </w:rPr>
  </w:style>
  <w:style w:type="paragraph" w:styleId="aa">
    <w:name w:val="Balloon Text"/>
    <w:basedOn w:val="a"/>
    <w:link w:val="ab"/>
    <w:uiPriority w:val="99"/>
    <w:semiHidden/>
    <w:unhideWhenUsed/>
    <w:rsid w:val="002F3C6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F3C6C"/>
    <w:rPr>
      <w:rFonts w:asciiTheme="majorHAnsi" w:eastAsiaTheme="majorEastAsia" w:hAnsiTheme="majorHAnsi" w:cstheme="majorBidi"/>
      <w:sz w:val="18"/>
      <w:szCs w:val="18"/>
    </w:rPr>
  </w:style>
  <w:style w:type="character" w:styleId="ac">
    <w:name w:val="annotation reference"/>
    <w:basedOn w:val="a0"/>
    <w:uiPriority w:val="99"/>
    <w:semiHidden/>
    <w:unhideWhenUsed/>
    <w:rsid w:val="00957FAE"/>
    <w:rPr>
      <w:sz w:val="18"/>
      <w:szCs w:val="18"/>
    </w:rPr>
  </w:style>
  <w:style w:type="paragraph" w:styleId="ad">
    <w:name w:val="annotation text"/>
    <w:basedOn w:val="a"/>
    <w:link w:val="ae"/>
    <w:uiPriority w:val="99"/>
    <w:semiHidden/>
    <w:unhideWhenUsed/>
    <w:rsid w:val="00957FAE"/>
  </w:style>
  <w:style w:type="character" w:customStyle="1" w:styleId="ae">
    <w:name w:val="註解文字 字元"/>
    <w:basedOn w:val="a0"/>
    <w:link w:val="ad"/>
    <w:uiPriority w:val="99"/>
    <w:semiHidden/>
    <w:rsid w:val="00957FAE"/>
  </w:style>
  <w:style w:type="paragraph" w:styleId="af">
    <w:name w:val="annotation subject"/>
    <w:basedOn w:val="ad"/>
    <w:next w:val="ad"/>
    <w:link w:val="af0"/>
    <w:uiPriority w:val="99"/>
    <w:semiHidden/>
    <w:unhideWhenUsed/>
    <w:rsid w:val="00957FAE"/>
    <w:rPr>
      <w:b/>
      <w:bCs/>
    </w:rPr>
  </w:style>
  <w:style w:type="character" w:customStyle="1" w:styleId="af0">
    <w:name w:val="註解主旨 字元"/>
    <w:basedOn w:val="ae"/>
    <w:link w:val="af"/>
    <w:uiPriority w:val="99"/>
    <w:semiHidden/>
    <w:rsid w:val="00957F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74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b.gov.hk/sites/default/files/pdf/ClimateChangeEng.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limateready.gov.hk" TargetMode="External"/><Relationship Id="rId4" Type="http://schemas.openxmlformats.org/officeDocument/2006/relationships/webSettings" Target="webSettings.xml"/><Relationship Id="rId9" Type="http://schemas.openxmlformats.org/officeDocument/2006/relationships/hyperlink" Target="http://www.climateready.gov.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Chau</dc:creator>
  <cp:keywords/>
  <dc:description/>
  <cp:lastModifiedBy>LAM, Si-hang Yvonne</cp:lastModifiedBy>
  <cp:revision>2</cp:revision>
  <cp:lastPrinted>2017-03-14T00:59:00Z</cp:lastPrinted>
  <dcterms:created xsi:type="dcterms:W3CDTF">2017-05-25T07:19:00Z</dcterms:created>
  <dcterms:modified xsi:type="dcterms:W3CDTF">2017-05-25T07:19:00Z</dcterms:modified>
</cp:coreProperties>
</file>